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77" w:rsidRPr="00F04B77" w:rsidRDefault="00F04B77" w:rsidP="00F04B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F04B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>20 A 30 MILHÕES DE MORTOS EM NOME DA “LIBERDADE”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, em Lado Oculto, 2.12.2018</w:t>
      </w:r>
    </w:p>
    <w:p w:rsidR="00F04B77" w:rsidRPr="00F04B77" w:rsidRDefault="00F04B77" w:rsidP="00F0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F04B77">
        <w:rPr>
          <w:rFonts w:ascii="Times New Roman" w:eastAsia="Times New Roman" w:hAnsi="Times New Roman" w:cs="Times New Roman"/>
          <w:sz w:val="24"/>
          <w:szCs w:val="24"/>
          <w:lang w:eastAsia="pt-PT"/>
        </w:rPr>
        <w:t>2018-11-29</w:t>
      </w:r>
    </w:p>
    <w:p w:rsidR="00F04B77" w:rsidRDefault="00F04B77" w:rsidP="00F04B77">
      <w:pPr>
        <w:pStyle w:val="NormalWeb"/>
      </w:pPr>
      <w:bookmarkStart w:id="0" w:name="_GoBack"/>
      <w:r w:rsidRPr="00F04B77">
        <w:rPr>
          <w:noProof/>
        </w:rPr>
        <w:drawing>
          <wp:inline distT="0" distB="0" distL="0" distR="0" wp14:anchorId="71F499CC" wp14:editId="013209EC">
            <wp:extent cx="5874596" cy="3304461"/>
            <wp:effectExtent l="0" t="0" r="0" b="0"/>
            <wp:docPr id="2" name="Imagem 2" descr="https://www.oladooculto.com/noticias/1543521089_iraqu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ladooculto.com/noticias/1543521089_iraque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515" cy="33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>Assim se espalham a "democracia" e a "liberdade" através do mundo. Aqui no Iraque</w:t>
      </w:r>
    </w:p>
    <w:p w:rsidR="00F04B77" w:rsidRDefault="00F04B77" w:rsidP="00F04B77">
      <w:pPr>
        <w:pStyle w:val="NormalWeb"/>
      </w:pPr>
    </w:p>
    <w:p w:rsidR="00F04B77" w:rsidRDefault="00F04B77" w:rsidP="00F04B77">
      <w:pPr>
        <w:pStyle w:val="NormalWeb"/>
      </w:pPr>
      <w:proofErr w:type="spellStart"/>
      <w:r>
        <w:rPr>
          <w:rStyle w:val="Forte"/>
        </w:rPr>
        <w:t>Manlio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Dinucci</w:t>
      </w:r>
      <w:proofErr w:type="spellEnd"/>
      <w:r>
        <w:rPr>
          <w:rStyle w:val="Forte"/>
        </w:rPr>
        <w:t>*,</w:t>
      </w:r>
      <w:hyperlink r:id="rId5" w:history="1">
        <w:r>
          <w:rPr>
            <w:rStyle w:val="Hiperligao"/>
            <w:rFonts w:eastAsiaTheme="majorEastAsia"/>
            <w:b/>
            <w:bCs/>
          </w:rPr>
          <w:t xml:space="preserve"> </w:t>
        </w:r>
        <w:proofErr w:type="spellStart"/>
        <w:r>
          <w:rPr>
            <w:rStyle w:val="Hiperligao"/>
            <w:rFonts w:eastAsiaTheme="majorEastAsia"/>
            <w:b/>
            <w:bCs/>
          </w:rPr>
          <w:t>Il</w:t>
        </w:r>
        <w:proofErr w:type="spellEnd"/>
        <w:r>
          <w:rPr>
            <w:rStyle w:val="Hiperligao"/>
            <w:rFonts w:eastAsiaTheme="majorEastAsia"/>
            <w:b/>
            <w:bCs/>
          </w:rPr>
          <w:t xml:space="preserve"> Manifesto</w:t>
        </w:r>
      </w:hyperlink>
      <w:r>
        <w:rPr>
          <w:rStyle w:val="Forte"/>
        </w:rPr>
        <w:t>, Roma</w:t>
      </w:r>
    </w:p>
    <w:p w:rsidR="00F04B77" w:rsidRDefault="00F04B77" w:rsidP="00F04B77">
      <w:pPr>
        <w:pStyle w:val="NormalWeb"/>
      </w:pPr>
      <w:r>
        <w:rPr>
          <w:rStyle w:val="Forte"/>
        </w:rPr>
        <w:t>Não se trata de uma análise, tão pouco de uma opinião, mas de um facto: “a ordem internacional livre e aberta” promovida pelos Estados Unidos desde 1945 custou a vida a um número entre 20 a 30 milhões de pessoas em todo o mundo. Nenhum presidente, fosse quem fosse, conseguiu alterar o ritmo desta máquina de matar.</w:t>
      </w:r>
      <w:r>
        <w:rPr>
          <w:b/>
          <w:bCs/>
        </w:rPr>
        <w:br/>
      </w:r>
      <w:r>
        <w:rPr>
          <w:rStyle w:val="Forte"/>
        </w:rPr>
        <w:t xml:space="preserve">No resumo do seu último documento estratégico – 2018 Defense </w:t>
      </w:r>
      <w:proofErr w:type="spellStart"/>
      <w:r>
        <w:rPr>
          <w:rStyle w:val="Forte"/>
        </w:rPr>
        <w:t>Strategy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of</w:t>
      </w:r>
      <w:proofErr w:type="spellEnd"/>
      <w:r>
        <w:rPr>
          <w:rStyle w:val="Forte"/>
        </w:rPr>
        <w:t xml:space="preserve"> United </w:t>
      </w:r>
      <w:proofErr w:type="spellStart"/>
      <w:r>
        <w:rPr>
          <w:rStyle w:val="Forte"/>
        </w:rPr>
        <w:t>States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of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America</w:t>
      </w:r>
      <w:proofErr w:type="spellEnd"/>
      <w:r>
        <w:rPr>
          <w:rStyle w:val="Forte"/>
        </w:rPr>
        <w:t xml:space="preserve"> (cujo texto integral é secreto) – o Pentágono salienta que “após a Segunda Guerra Mundial os Estados Unidos e os seus aliados instauraram uma ordem internacional livre e aberta para salvaguardar a liberdade dos povos da agressão e da coerção”, mas “esta ordem é </w:t>
      </w:r>
      <w:proofErr w:type="spellStart"/>
      <w:r>
        <w:rPr>
          <w:rStyle w:val="Forte"/>
        </w:rPr>
        <w:t>actualmente</w:t>
      </w:r>
      <w:proofErr w:type="spellEnd"/>
      <w:r>
        <w:rPr>
          <w:rStyle w:val="Forte"/>
        </w:rPr>
        <w:t xml:space="preserve"> minada por dentro pela Rússia e a China, que violam os princípios e as regras das relações internacionais”. Inversão total da realidade histórica.</w:t>
      </w:r>
    </w:p>
    <w:p w:rsidR="00F04B77" w:rsidRDefault="00F04B77" w:rsidP="00F04B77">
      <w:pPr>
        <w:pStyle w:val="NormalWeb"/>
      </w:pPr>
      <w:r>
        <w:t xml:space="preserve">O professor Michael </w:t>
      </w:r>
      <w:proofErr w:type="spellStart"/>
      <w:r>
        <w:t>Chossudvsky</w:t>
      </w:r>
      <w:proofErr w:type="spellEnd"/>
      <w:r>
        <w:t xml:space="preserve">, </w:t>
      </w:r>
      <w:proofErr w:type="spellStart"/>
      <w:r>
        <w:t>director</w:t>
      </w:r>
      <w:proofErr w:type="spellEnd"/>
      <w:r>
        <w:t xml:space="preserve"> do Centre for Research </w:t>
      </w:r>
      <w:proofErr w:type="spellStart"/>
      <w:r>
        <w:t>on</w:t>
      </w:r>
      <w:proofErr w:type="spellEnd"/>
      <w:r>
        <w:t xml:space="preserve"> </w:t>
      </w:r>
      <w:proofErr w:type="spellStart"/>
      <w:r>
        <w:t>Globalization</w:t>
      </w:r>
      <w:proofErr w:type="spellEnd"/>
      <w:r>
        <w:t xml:space="preserve"> (Centro de Investigação sobre a Globalização), recorda que estes dois países, considerados hoje como inimigos, foram aliados dos Estados Unidos durante a Segunda Guerra Mundial e pagaram o preço mais elevado em vidas humanas pela vitória sobe o Eixo nazi-fascista Berlim-Roma-Tóquio: 26 milhões a União Soviética e 20 milhões a </w:t>
      </w:r>
      <w:r>
        <w:lastRenderedPageBreak/>
        <w:t>China, que comparam com os pouco mais de 400 mil mortos dos Estados Unidos.</w:t>
      </w:r>
      <w:r>
        <w:br/>
      </w:r>
      <w:proofErr w:type="spellStart"/>
      <w:r>
        <w:t>Chossudovsky</w:t>
      </w:r>
      <w:proofErr w:type="spellEnd"/>
      <w:r>
        <w:t xml:space="preserve"> apresenta com este preâmbulo, no site Global Research, um estudo documentado de James A. Lucas sobre o número de pessoas mortas pela série ininterrupta de guerras, golpes de Estado e outras operações subversivas conduzidas pelos Estados Unidos desde 1945 até agora: número calculado entre 20 a 30 milhões de mortos. Mais ou menos o dobro dos mortos da Primeira Guerra Mundial, cujo centenário do Armistício acaba de ser celebrado agora com um Fórum da Paz em Paris.</w:t>
      </w:r>
      <w:r>
        <w:br/>
        <w:t>Além dos mortos, há também os feridos, que muitas vezes ficam por definir: alguns especialistas calculam que 10 pessoas ficam feridas por cada uma que morre. Isto significa que os feridos provocados pelas guerras de autoria norte-americana atingem as centenas de milhões.</w:t>
      </w:r>
      <w:r>
        <w:br/>
        <w:t xml:space="preserve">A esta estimativa do estudo há a somar um número não quantificado de mortos, provavelmente centenas de milhões, provocados desde 1945 até agora pelos efeitos </w:t>
      </w:r>
      <w:proofErr w:type="spellStart"/>
      <w:r>
        <w:t>indirectos</w:t>
      </w:r>
      <w:proofErr w:type="spellEnd"/>
      <w:r>
        <w:t xml:space="preserve"> das guerras: fome, epidemias, migrações forçadas, esclavagismo e exploração, prejuízos ambientais, desvio de recursos de bens essenciais para cobrir as despesas militares.</w:t>
      </w:r>
    </w:p>
    <w:p w:rsidR="00F04B77" w:rsidRDefault="00F04B77" w:rsidP="00F04B77">
      <w:pPr>
        <w:pStyle w:val="NormalWeb"/>
      </w:pPr>
      <w:r>
        <w:rPr>
          <w:rStyle w:val="Forte"/>
        </w:rPr>
        <w:t>Coreia, Vietname, Iraque</w:t>
      </w:r>
    </w:p>
    <w:p w:rsidR="00F04B77" w:rsidRDefault="00F04B77" w:rsidP="00F04B77">
      <w:pPr>
        <w:pStyle w:val="NormalWeb"/>
      </w:pPr>
      <w:r>
        <w:t xml:space="preserve">O estudo documenta as guerras e os golpes de Estado </w:t>
      </w:r>
      <w:proofErr w:type="spellStart"/>
      <w:r>
        <w:t>efectuados</w:t>
      </w:r>
      <w:proofErr w:type="spellEnd"/>
      <w:r>
        <w:t xml:space="preserve"> pelos Estados Unidos em mais de 30 países asiáticos, africanos, europeus e latino-americanos. Revela que as forças militares norte-americanas são </w:t>
      </w:r>
      <w:proofErr w:type="spellStart"/>
      <w:r>
        <w:t>directamente</w:t>
      </w:r>
      <w:proofErr w:type="spellEnd"/>
      <w:r>
        <w:t xml:space="preserve"> responsáveis por 10 a 15 milhões de mortos provocados pelas maiores guerras: as da Coreia e do Vietname e as duas contra o Iraque. Mais 10 a 14 milhões de mortos foram provocados pelas guerras por procuração conduzidas por forças armadas aliadas, treinadas e comandadas pelos Estados Unidos, no Afeganistão, Angola, Congo, Sudão, Guatemala e outros países.</w:t>
      </w:r>
      <w:r>
        <w:br/>
        <w:t>A guerra do Vietname, que se estendeu do Camboja ao Laos, provocou um número de mortos avaliado em 7,8 milhões (mais um elevadíssimo número de feridos e danos genéticos abrangendo várias gerações, devido à dioxina espalhada pelos aviões norte-americanos.</w:t>
      </w:r>
      <w:r>
        <w:br/>
        <w:t xml:space="preserve">A guerra por procuração no Afeganistão, nos anos oitenta, foi organizada pela CIA, que treinou e armou, com a colaboração de </w:t>
      </w:r>
      <w:proofErr w:type="spellStart"/>
      <w:r>
        <w:t>Ussama</w:t>
      </w:r>
      <w:proofErr w:type="spellEnd"/>
      <w:r>
        <w:t xml:space="preserve"> bin Laden e do Paquistão, mais de cem mil </w:t>
      </w:r>
      <w:proofErr w:type="spellStart"/>
      <w:r>
        <w:t>mujahidines</w:t>
      </w:r>
      <w:proofErr w:type="spellEnd"/>
      <w:r>
        <w:t xml:space="preserve"> para combater as tropas soviéticas que caíram na “armadilha afegã” (como a definiu </w:t>
      </w:r>
      <w:proofErr w:type="spellStart"/>
      <w:r>
        <w:t>Zbigniew</w:t>
      </w:r>
      <w:proofErr w:type="spellEnd"/>
      <w:r>
        <w:t xml:space="preserve"> </w:t>
      </w:r>
      <w:proofErr w:type="spellStart"/>
      <w:r>
        <w:t>Brzezinski</w:t>
      </w:r>
      <w:proofErr w:type="spellEnd"/>
      <w:r>
        <w:t xml:space="preserve"> explicitando que o treino dos </w:t>
      </w:r>
      <w:proofErr w:type="spellStart"/>
      <w:r>
        <w:t>mujahidines</w:t>
      </w:r>
      <w:proofErr w:type="spellEnd"/>
      <w:r>
        <w:t xml:space="preserve"> começou em Julho de 1979, cinco meses antes da intervenção soviética no Afeganistão).</w:t>
      </w:r>
      <w:r>
        <w:br/>
        <w:t>O golpe de Estado mais sangrento foi organizado pela CIA em 1965, na Indonésia: entregou aos esquadrões da morte a lista dos primeiros cinco mil comunistas e outros a assassinar. Calcula-se entre um milhão e meio e os três milhões o número de pessoas liquidadas.</w:t>
      </w:r>
      <w:r>
        <w:br/>
        <w:t>Eis a “ordem internacional livre e aberta” que os Estados Unidos, independentemente de quem viva na Casa Branca, prosseguem para “salvaguardar os povos da agressão e da coerção”.</w:t>
      </w:r>
    </w:p>
    <w:p w:rsidR="00F04B77" w:rsidRDefault="00F04B77" w:rsidP="00F04B77">
      <w:pPr>
        <w:pStyle w:val="NormalWeb"/>
      </w:pPr>
      <w:r>
        <w:rPr>
          <w:rStyle w:val="nfase"/>
        </w:rPr>
        <w:t>*Geopolítico e geógrafo</w:t>
      </w:r>
    </w:p>
    <w:p w:rsidR="00F4341D" w:rsidRDefault="00F4341D"/>
    <w:sectPr w:rsidR="00F43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77"/>
    <w:rsid w:val="00A63E6B"/>
    <w:rsid w:val="00F04B77"/>
    <w:rsid w:val="00F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40A4"/>
  <w15:chartTrackingRefBased/>
  <w15:docId w15:val="{B4B7D4FC-D784-4541-B821-14003B3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04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04B77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F04B77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F04B77"/>
    <w:rPr>
      <w:i/>
      <w:i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04B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lmanifesto.i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2018-12-02T16:55:00Z</dcterms:created>
  <dcterms:modified xsi:type="dcterms:W3CDTF">2018-12-02T16:59:00Z</dcterms:modified>
</cp:coreProperties>
</file>