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4"/>
        <w:gridCol w:w="2297"/>
        <w:gridCol w:w="3844"/>
        <w:gridCol w:w="2880"/>
        <w:gridCol w:w="2985"/>
      </w:tblGrid>
      <w:tr w:rsidR="00565144" w:rsidRPr="00565144" w:rsidTr="0056514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65144" w:rsidRDefault="00565144" w:rsidP="00E457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65144" w:rsidRDefault="00565144" w:rsidP="00E457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65144">
              <w:rPr>
                <w:b/>
                <w:sz w:val="28"/>
                <w:szCs w:val="28"/>
              </w:rPr>
              <w:t>Wieviorka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65144" w:rsidRDefault="00565144" w:rsidP="00E457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65144">
              <w:rPr>
                <w:b/>
                <w:sz w:val="28"/>
                <w:szCs w:val="28"/>
              </w:rPr>
              <w:t>Collins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65144" w:rsidRDefault="00565144" w:rsidP="00E457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65144">
              <w:rPr>
                <w:b/>
                <w:sz w:val="28"/>
                <w:szCs w:val="28"/>
              </w:rPr>
              <w:t>Wacquant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44" w:rsidRPr="00565144" w:rsidRDefault="00565144" w:rsidP="00F928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65144">
              <w:rPr>
                <w:b/>
                <w:sz w:val="28"/>
                <w:szCs w:val="28"/>
              </w:rPr>
              <w:t>Reemtsma</w:t>
            </w:r>
            <w:proofErr w:type="spellEnd"/>
          </w:p>
        </w:tc>
      </w:tr>
      <w:bookmarkEnd w:id="0"/>
      <w:tr w:rsidR="00565144" w:rsidRPr="00565144" w:rsidTr="0056514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65144" w:rsidRDefault="00565144">
            <w:pPr>
              <w:spacing w:after="0" w:line="240" w:lineRule="auto"/>
              <w:rPr>
                <w:sz w:val="32"/>
                <w:szCs w:val="32"/>
              </w:rPr>
            </w:pPr>
            <w:r w:rsidRPr="00565144">
              <w:rPr>
                <w:sz w:val="32"/>
                <w:szCs w:val="32"/>
              </w:rPr>
              <w:t>Método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65144" w:rsidRDefault="00565144">
            <w:pPr>
              <w:spacing w:after="0" w:line="240" w:lineRule="auto"/>
              <w:rPr>
                <w:sz w:val="32"/>
                <w:szCs w:val="32"/>
              </w:rPr>
            </w:pPr>
            <w:r w:rsidRPr="00565144">
              <w:rPr>
                <w:sz w:val="32"/>
                <w:szCs w:val="32"/>
              </w:rPr>
              <w:t>Extra sociológico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65144" w:rsidRDefault="00565144">
            <w:pPr>
              <w:spacing w:after="0" w:line="240" w:lineRule="auto"/>
              <w:rPr>
                <w:sz w:val="32"/>
                <w:szCs w:val="32"/>
              </w:rPr>
            </w:pPr>
            <w:r w:rsidRPr="00565144">
              <w:rPr>
                <w:sz w:val="32"/>
                <w:szCs w:val="32"/>
              </w:rPr>
              <w:t>Micro sociológico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65144" w:rsidRDefault="00565144">
            <w:pPr>
              <w:spacing w:after="0" w:line="240" w:lineRule="auto"/>
              <w:rPr>
                <w:sz w:val="32"/>
                <w:szCs w:val="32"/>
              </w:rPr>
            </w:pPr>
            <w:r w:rsidRPr="00565144">
              <w:rPr>
                <w:sz w:val="32"/>
                <w:szCs w:val="32"/>
              </w:rPr>
              <w:t>Em carne viva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44" w:rsidRPr="00565144" w:rsidRDefault="00565144" w:rsidP="00F92893">
            <w:pPr>
              <w:spacing w:after="0" w:line="240" w:lineRule="auto"/>
              <w:rPr>
                <w:sz w:val="32"/>
                <w:szCs w:val="32"/>
              </w:rPr>
            </w:pPr>
            <w:r w:rsidRPr="00565144">
              <w:rPr>
                <w:sz w:val="32"/>
                <w:szCs w:val="32"/>
              </w:rPr>
              <w:t>EM CARNE VIVA</w:t>
            </w:r>
          </w:p>
        </w:tc>
      </w:tr>
      <w:tr w:rsidR="00565144" w:rsidRPr="00565144" w:rsidTr="0056514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65144" w:rsidRDefault="00565144">
            <w:pPr>
              <w:spacing w:after="0" w:line="240" w:lineRule="auto"/>
              <w:rPr>
                <w:sz w:val="32"/>
                <w:szCs w:val="32"/>
              </w:rPr>
            </w:pPr>
            <w:r w:rsidRPr="00565144">
              <w:rPr>
                <w:sz w:val="32"/>
                <w:szCs w:val="32"/>
              </w:rPr>
              <w:t xml:space="preserve">Protagonistas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65144" w:rsidRDefault="00565144">
            <w:pPr>
              <w:spacing w:after="0" w:line="240" w:lineRule="auto"/>
              <w:rPr>
                <w:sz w:val="32"/>
                <w:szCs w:val="32"/>
              </w:rPr>
            </w:pPr>
            <w:r w:rsidRPr="00565144">
              <w:rPr>
                <w:sz w:val="32"/>
                <w:szCs w:val="32"/>
              </w:rPr>
              <w:t>Sujeito portador de intenções filosóficas agradáveis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65144" w:rsidRDefault="00565144">
            <w:pPr>
              <w:spacing w:after="0" w:line="240" w:lineRule="auto"/>
              <w:rPr>
                <w:sz w:val="32"/>
                <w:szCs w:val="32"/>
              </w:rPr>
            </w:pPr>
            <w:r w:rsidRPr="00565144">
              <w:rPr>
                <w:sz w:val="32"/>
                <w:szCs w:val="32"/>
              </w:rPr>
              <w:t>Contacto físico com intenção de fazer mal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65144" w:rsidRDefault="00565144">
            <w:pPr>
              <w:spacing w:after="0" w:line="240" w:lineRule="auto"/>
              <w:rPr>
                <w:sz w:val="32"/>
                <w:szCs w:val="32"/>
              </w:rPr>
            </w:pPr>
            <w:r w:rsidRPr="00565144">
              <w:rPr>
                <w:sz w:val="32"/>
                <w:szCs w:val="32"/>
              </w:rPr>
              <w:t>Mão direita do estado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44" w:rsidRPr="00565144" w:rsidRDefault="00565144" w:rsidP="00F92893">
            <w:pPr>
              <w:spacing w:after="0" w:line="240" w:lineRule="auto"/>
              <w:rPr>
                <w:sz w:val="32"/>
                <w:szCs w:val="32"/>
              </w:rPr>
            </w:pPr>
            <w:r w:rsidRPr="00565144">
              <w:rPr>
                <w:sz w:val="32"/>
                <w:szCs w:val="32"/>
              </w:rPr>
              <w:t xml:space="preserve">Expansão das pessoas e das sociedades para longe do corpo (aprendizagem de estados de espírito que compõe </w:t>
            </w:r>
            <w:r w:rsidRPr="00565144">
              <w:rPr>
                <w:i/>
                <w:sz w:val="32"/>
                <w:szCs w:val="32"/>
              </w:rPr>
              <w:t>habitus</w:t>
            </w:r>
            <w:r w:rsidRPr="00565144">
              <w:rPr>
                <w:sz w:val="32"/>
                <w:szCs w:val="32"/>
              </w:rPr>
              <w:t>)</w:t>
            </w:r>
          </w:p>
        </w:tc>
      </w:tr>
      <w:tr w:rsidR="00565144" w:rsidRPr="00565144" w:rsidTr="0056514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65144" w:rsidRDefault="00565144">
            <w:pPr>
              <w:spacing w:after="0" w:line="240" w:lineRule="auto"/>
              <w:rPr>
                <w:sz w:val="32"/>
                <w:szCs w:val="32"/>
              </w:rPr>
            </w:pPr>
            <w:r w:rsidRPr="00565144">
              <w:rPr>
                <w:sz w:val="32"/>
                <w:szCs w:val="32"/>
              </w:rPr>
              <w:t>Definição de violência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65144" w:rsidRDefault="00565144">
            <w:pPr>
              <w:spacing w:after="0" w:line="240" w:lineRule="auto"/>
              <w:rPr>
                <w:sz w:val="32"/>
                <w:szCs w:val="32"/>
              </w:rPr>
            </w:pPr>
            <w:r w:rsidRPr="00565144">
              <w:rPr>
                <w:sz w:val="32"/>
                <w:szCs w:val="32"/>
              </w:rPr>
              <w:t xml:space="preserve">Senso comum (actos de opressão ilegítimos)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65144" w:rsidRDefault="00565144">
            <w:pPr>
              <w:spacing w:after="0" w:line="240" w:lineRule="auto"/>
              <w:rPr>
                <w:sz w:val="32"/>
                <w:szCs w:val="32"/>
              </w:rPr>
            </w:pPr>
            <w:r w:rsidRPr="00565144">
              <w:rPr>
                <w:sz w:val="32"/>
                <w:szCs w:val="32"/>
              </w:rPr>
              <w:t xml:space="preserve">Sentido judicial </w:t>
            </w:r>
            <w:proofErr w:type="gramStart"/>
            <w:r w:rsidRPr="00565144">
              <w:rPr>
                <w:sz w:val="32"/>
                <w:szCs w:val="32"/>
              </w:rPr>
              <w:t>positivo</w:t>
            </w:r>
            <w:proofErr w:type="gramEnd"/>
            <w:r w:rsidRPr="00565144">
              <w:rPr>
                <w:sz w:val="32"/>
                <w:szCs w:val="32"/>
              </w:rPr>
              <w:t xml:space="preserve"> (há ou não causa efeito entre a acção e o dano físico, independentemente das intenções, das imprecações, da violência simbólica)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65144" w:rsidRDefault="00565144">
            <w:pPr>
              <w:spacing w:after="0" w:line="240" w:lineRule="auto"/>
              <w:rPr>
                <w:sz w:val="32"/>
                <w:szCs w:val="32"/>
              </w:rPr>
            </w:pPr>
            <w:r w:rsidRPr="00565144">
              <w:rPr>
                <w:sz w:val="32"/>
                <w:szCs w:val="32"/>
              </w:rPr>
              <w:t>Exploração para acumulação de capital, seja ele económico, social, político, cultural ou outro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44" w:rsidRPr="00565144" w:rsidRDefault="00565144" w:rsidP="00F92893">
            <w:pPr>
              <w:spacing w:after="0" w:line="240" w:lineRule="auto"/>
              <w:rPr>
                <w:sz w:val="32"/>
                <w:szCs w:val="32"/>
              </w:rPr>
            </w:pPr>
            <w:r w:rsidRPr="00565144">
              <w:rPr>
                <w:sz w:val="32"/>
                <w:szCs w:val="32"/>
              </w:rPr>
              <w:t>Redução ao corpo</w:t>
            </w:r>
          </w:p>
        </w:tc>
      </w:tr>
      <w:tr w:rsidR="00565144" w:rsidRPr="00565144" w:rsidTr="0056514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65144" w:rsidRDefault="00565144">
            <w:pPr>
              <w:spacing w:after="0" w:line="240" w:lineRule="auto"/>
              <w:rPr>
                <w:sz w:val="32"/>
                <w:szCs w:val="32"/>
              </w:rPr>
            </w:pPr>
            <w:r w:rsidRPr="00565144">
              <w:rPr>
                <w:sz w:val="32"/>
                <w:szCs w:val="32"/>
              </w:rPr>
              <w:t xml:space="preserve">Sociedade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65144" w:rsidRDefault="00565144">
            <w:pPr>
              <w:spacing w:after="0" w:line="240" w:lineRule="auto"/>
              <w:rPr>
                <w:sz w:val="32"/>
                <w:szCs w:val="32"/>
              </w:rPr>
            </w:pPr>
            <w:r w:rsidRPr="00565144">
              <w:rPr>
                <w:sz w:val="32"/>
                <w:szCs w:val="32"/>
              </w:rPr>
              <w:t>Estado nação ocidental como o modelo ideal de sociedade até hoje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65144" w:rsidRDefault="00565144">
            <w:pPr>
              <w:spacing w:after="0" w:line="240" w:lineRule="auto"/>
              <w:rPr>
                <w:sz w:val="32"/>
                <w:szCs w:val="32"/>
              </w:rPr>
            </w:pPr>
            <w:r w:rsidRPr="00565144">
              <w:rPr>
                <w:sz w:val="32"/>
                <w:szCs w:val="32"/>
              </w:rPr>
              <w:t>Resultado prático da espontânea procura de energia emocional por parte dos seres humanos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65144" w:rsidRDefault="00565144">
            <w:pPr>
              <w:spacing w:after="0" w:line="240" w:lineRule="auto"/>
              <w:rPr>
                <w:sz w:val="32"/>
                <w:szCs w:val="32"/>
              </w:rPr>
            </w:pPr>
            <w:proofErr w:type="gramStart"/>
            <w:r w:rsidRPr="00565144">
              <w:rPr>
                <w:sz w:val="32"/>
                <w:szCs w:val="32"/>
              </w:rPr>
              <w:t>Estado</w:t>
            </w:r>
            <w:proofErr w:type="gramEnd"/>
            <w:r w:rsidRPr="00565144">
              <w:rPr>
                <w:sz w:val="32"/>
                <w:szCs w:val="32"/>
              </w:rPr>
              <w:t xml:space="preserve"> </w:t>
            </w:r>
            <w:proofErr w:type="gramStart"/>
            <w:r w:rsidRPr="00565144">
              <w:rPr>
                <w:sz w:val="32"/>
                <w:szCs w:val="32"/>
              </w:rPr>
              <w:t>nação</w:t>
            </w:r>
            <w:proofErr w:type="gramEnd"/>
            <w:r w:rsidRPr="00565144">
              <w:rPr>
                <w:sz w:val="32"/>
                <w:szCs w:val="32"/>
              </w:rPr>
              <w:t xml:space="preserve"> moderno que descambou para a vertente penal com o neoliberalismo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44" w:rsidRPr="00565144" w:rsidRDefault="00565144" w:rsidP="00F92893">
            <w:pPr>
              <w:spacing w:after="0" w:line="240" w:lineRule="auto"/>
              <w:rPr>
                <w:sz w:val="32"/>
                <w:szCs w:val="32"/>
              </w:rPr>
            </w:pPr>
            <w:r w:rsidRPr="00565144">
              <w:rPr>
                <w:sz w:val="32"/>
                <w:szCs w:val="32"/>
              </w:rPr>
              <w:t>INSTÁVEL E DEPENDENTE DO MEIO AMBIENTE, TECNOLÓGICO E CÓSMICO</w:t>
            </w:r>
          </w:p>
        </w:tc>
      </w:tr>
    </w:tbl>
    <w:p w:rsidR="00C5516A" w:rsidRDefault="00C5516A"/>
    <w:sectPr w:rsidR="00C5516A" w:rsidSect="00565144">
      <w:pgSz w:w="16838" w:h="11906" w:orient="landscape"/>
      <w:pgMar w:top="1701" w:right="1417" w:bottom="1701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53" w:rsidRDefault="00E457B0">
      <w:pPr>
        <w:spacing w:after="0" w:line="240" w:lineRule="auto"/>
      </w:pPr>
      <w:r>
        <w:separator/>
      </w:r>
    </w:p>
  </w:endnote>
  <w:endnote w:type="continuationSeparator" w:id="0">
    <w:p w:rsidR="007B0C53" w:rsidRDefault="00E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53" w:rsidRDefault="00E457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B0C53" w:rsidRDefault="00E45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516A"/>
    <w:rsid w:val="00565144"/>
    <w:rsid w:val="007B0C53"/>
    <w:rsid w:val="00C5516A"/>
    <w:rsid w:val="00E4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pedro dores</dc:creator>
  <cp:lastModifiedBy>Antonio Dores</cp:lastModifiedBy>
  <cp:revision>2</cp:revision>
  <dcterms:created xsi:type="dcterms:W3CDTF">2017-03-27T16:25:00Z</dcterms:created>
  <dcterms:modified xsi:type="dcterms:W3CDTF">2017-03-27T16:25:00Z</dcterms:modified>
</cp:coreProperties>
</file>