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F67" w:rsidRDefault="00E816BE" w:rsidP="00E816BE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816BE">
        <w:rPr>
          <w:rFonts w:ascii="Times New Roman" w:hAnsi="Times New Roman" w:cs="Times New Roman"/>
          <w:b/>
          <w:sz w:val="28"/>
          <w:szCs w:val="28"/>
        </w:rPr>
        <w:t>ONE DIMENSIONAL MAN</w:t>
      </w:r>
      <w:r w:rsidRPr="00E816BE">
        <w:rPr>
          <w:rFonts w:ascii="Times New Roman" w:hAnsi="Times New Roman" w:cs="Times New Roman"/>
          <w:b/>
          <w:sz w:val="28"/>
          <w:szCs w:val="28"/>
          <w:lang w:val="en-US"/>
        </w:rPr>
        <w:t>,</w:t>
      </w:r>
      <w:r w:rsidRPr="00E816BE">
        <w:rPr>
          <w:rFonts w:ascii="Times New Roman" w:hAnsi="Times New Roman" w:cs="Times New Roman"/>
          <w:b/>
          <w:sz w:val="28"/>
          <w:szCs w:val="28"/>
        </w:rPr>
        <w:t xml:space="preserve"> ONE DIMENSIONAL SOCIETY</w:t>
      </w:r>
    </w:p>
    <w:p w:rsidR="00E816BE" w:rsidRPr="00E816BE" w:rsidRDefault="00E816BE" w:rsidP="00E816BE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E816BE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816BE">
        <w:rPr>
          <w:rFonts w:ascii="Times New Roman" w:hAnsi="Times New Roman" w:cs="Times New Roman"/>
          <w:sz w:val="28"/>
          <w:szCs w:val="28"/>
          <w:lang w:val="en-US"/>
        </w:rPr>
        <w:t>abstract)</w:t>
      </w:r>
    </w:p>
    <w:p w:rsidR="00E816BE" w:rsidRDefault="00E816BE" w:rsidP="00E816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Stephan E.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Nikolov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E816BE" w:rsidRDefault="00E816BE" w:rsidP="00E816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PhD, Assoc. Prof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.,</w:t>
      </w:r>
      <w:proofErr w:type="gramEnd"/>
    </w:p>
    <w:p w:rsidR="00E816BE" w:rsidRDefault="00E816BE" w:rsidP="00E816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Institute for the Study of Societies and Knowledge,</w:t>
      </w:r>
    </w:p>
    <w:p w:rsidR="00E816BE" w:rsidRDefault="00E816BE" w:rsidP="00E816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Sofia, Bulgaria</w:t>
      </w:r>
    </w:p>
    <w:p w:rsidR="00E816BE" w:rsidRDefault="00E816BE" w:rsidP="00E816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E816BE" w:rsidRDefault="00E816BE" w:rsidP="00E816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Nearly half a century after appearance of H. Marcuse’s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One Dimensional Man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this book still instigate debates and inspiration. This is an occasion to </w:t>
      </w:r>
      <w:r w:rsidR="008555D1">
        <w:rPr>
          <w:rFonts w:ascii="Times New Roman" w:hAnsi="Times New Roman" w:cs="Times New Roman"/>
          <w:sz w:val="24"/>
          <w:szCs w:val="24"/>
          <w:lang w:val="en-US"/>
        </w:rPr>
        <w:t>reiterate whether modern 21</w:t>
      </w:r>
      <w:r w:rsidR="008555D1" w:rsidRPr="008555D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st</w:t>
      </w:r>
      <w:r w:rsidR="008555D1">
        <w:rPr>
          <w:rFonts w:ascii="Times New Roman" w:hAnsi="Times New Roman" w:cs="Times New Roman"/>
          <w:sz w:val="24"/>
          <w:szCs w:val="24"/>
          <w:lang w:val="en-US"/>
        </w:rPr>
        <w:t xml:space="preserve"> century individual has turned out to be even more one-dimensional, or, on the contrary – multidimensional. </w:t>
      </w:r>
    </w:p>
    <w:p w:rsidR="008555D1" w:rsidRDefault="008555D1" w:rsidP="00E816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555D1" w:rsidRPr="004A3E5D" w:rsidRDefault="008555D1" w:rsidP="00E816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Ostensibly, there are much more grounds that point at the former,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Marcusian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perspective: consumerism is prevailing, cultural dimension is restricted to a leisure option like tourist</w:t>
      </w:r>
      <w:r w:rsidR="00417D4C"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visiting attractions</w:t>
      </w:r>
      <w:r w:rsidR="00417D4C">
        <w:rPr>
          <w:rFonts w:ascii="Times New Roman" w:hAnsi="Times New Roman" w:cs="Times New Roman"/>
          <w:sz w:val="24"/>
          <w:szCs w:val="24"/>
          <w:lang w:val="en-US"/>
        </w:rPr>
        <w:t xml:space="preserve">, mass media dominates private lives and cast doubt on the very </w:t>
      </w:r>
      <w:proofErr w:type="gramStart"/>
      <w:r w:rsidR="00417D4C">
        <w:rPr>
          <w:rFonts w:ascii="Times New Roman" w:hAnsi="Times New Roman" w:cs="Times New Roman"/>
          <w:sz w:val="24"/>
          <w:szCs w:val="24"/>
          <w:lang w:val="en-US"/>
        </w:rPr>
        <w:t>chance  for</w:t>
      </w:r>
      <w:proofErr w:type="gramEnd"/>
      <w:r w:rsidR="00417D4C">
        <w:rPr>
          <w:rFonts w:ascii="Times New Roman" w:hAnsi="Times New Roman" w:cs="Times New Roman"/>
          <w:sz w:val="24"/>
          <w:szCs w:val="24"/>
          <w:lang w:val="en-US"/>
        </w:rPr>
        <w:t xml:space="preserve"> privacy, while introduction of brand new gadgets such as mobile phones, tablets, new and faster means of transportation, global internet has fundamentally altered lives of greater part of human beings.</w:t>
      </w:r>
      <w:r w:rsidR="004F04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F0417" w:rsidRPr="004A3E5D">
        <w:rPr>
          <w:rFonts w:ascii="Times New Roman" w:hAnsi="Times New Roman" w:cs="Times New Roman"/>
          <w:sz w:val="24"/>
          <w:szCs w:val="24"/>
          <w:lang w:val="en-GB"/>
        </w:rPr>
        <w:t>Moreover, ideological boundaries between left and right, liberal and conservative has faded, while gap between rich and poor – strata, countries, regions – has deepened, government is today even more far-off the people, and environmental damage reaches the point of irreversibility.</w:t>
      </w:r>
    </w:p>
    <w:p w:rsidR="00417D4C" w:rsidRPr="004A3E5D" w:rsidRDefault="00417D4C" w:rsidP="00E816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417D4C" w:rsidRDefault="00417D4C" w:rsidP="00E816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E5D">
        <w:rPr>
          <w:rFonts w:ascii="Times New Roman" w:hAnsi="Times New Roman" w:cs="Times New Roman"/>
          <w:sz w:val="24"/>
          <w:szCs w:val="24"/>
          <w:lang w:val="en-GB"/>
        </w:rPr>
        <w:t xml:space="preserve">However, if we take another angle, things appear very different. </w:t>
      </w:r>
      <w:r w:rsidR="004F0417" w:rsidRPr="004A3E5D">
        <w:rPr>
          <w:rFonts w:ascii="Times New Roman" w:hAnsi="Times New Roman" w:cs="Times New Roman"/>
          <w:sz w:val="24"/>
          <w:szCs w:val="24"/>
          <w:lang w:val="en-GB"/>
        </w:rPr>
        <w:t xml:space="preserve">Each sociology undergraduate would say that there is no one-dimensional man existing in natural world. </w:t>
      </w:r>
      <w:r w:rsidR="004A3E5D">
        <w:rPr>
          <w:rFonts w:ascii="Times New Roman" w:hAnsi="Times New Roman" w:cs="Times New Roman"/>
          <w:sz w:val="24"/>
          <w:szCs w:val="24"/>
          <w:lang w:val="en-GB"/>
        </w:rPr>
        <w:t xml:space="preserve">Each person, with the exemption probably of the </w:t>
      </w:r>
      <w:r w:rsidR="00147AC7">
        <w:rPr>
          <w:rFonts w:ascii="Times New Roman" w:hAnsi="Times New Roman" w:cs="Times New Roman"/>
          <w:sz w:val="24"/>
          <w:szCs w:val="24"/>
          <w:lang w:val="en-US"/>
        </w:rPr>
        <w:t xml:space="preserve">few </w:t>
      </w:r>
      <w:r w:rsidR="00147AC7">
        <w:rPr>
          <w:rFonts w:ascii="Times New Roman" w:hAnsi="Times New Roman" w:cs="Times New Roman"/>
          <w:sz w:val="24"/>
          <w:szCs w:val="24"/>
          <w:lang w:val="en-GB"/>
        </w:rPr>
        <w:t xml:space="preserve">utmost </w:t>
      </w:r>
      <w:r w:rsidR="004A3E5D">
        <w:rPr>
          <w:rFonts w:ascii="Times New Roman" w:hAnsi="Times New Roman" w:cs="Times New Roman"/>
          <w:sz w:val="24"/>
          <w:szCs w:val="24"/>
          <w:lang w:val="en-GB"/>
        </w:rPr>
        <w:t xml:space="preserve">ignorant, illiterate, </w:t>
      </w:r>
      <w:r w:rsidR="00147AC7">
        <w:rPr>
          <w:rFonts w:ascii="Times New Roman" w:hAnsi="Times New Roman" w:cs="Times New Roman"/>
          <w:sz w:val="24"/>
          <w:szCs w:val="24"/>
          <w:lang w:val="en-GB"/>
        </w:rPr>
        <w:t>heavy mentally retarded, or grown up in animal herd</w:t>
      </w:r>
      <w:r w:rsidR="00147AC7" w:rsidRPr="004A3E5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="004F0417" w:rsidRPr="004A3E5D">
        <w:rPr>
          <w:rFonts w:ascii="Times New Roman" w:hAnsi="Times New Roman" w:cs="Times New Roman"/>
          <w:sz w:val="24"/>
          <w:szCs w:val="24"/>
          <w:lang w:val="en-GB"/>
        </w:rPr>
        <w:t>Well</w:t>
      </w:r>
      <w:proofErr w:type="gramEnd"/>
      <w:r w:rsidR="004F0417" w:rsidRPr="004A3E5D">
        <w:rPr>
          <w:rFonts w:ascii="Times New Roman" w:hAnsi="Times New Roman" w:cs="Times New Roman"/>
          <w:sz w:val="24"/>
          <w:szCs w:val="24"/>
          <w:lang w:val="en-GB"/>
        </w:rPr>
        <w:t xml:space="preserve">, it is a metaphor, </w:t>
      </w:r>
      <w:r w:rsidR="004A3E5D" w:rsidRPr="004A3E5D">
        <w:rPr>
          <w:rFonts w:ascii="Times New Roman" w:hAnsi="Times New Roman" w:cs="Times New Roman"/>
          <w:sz w:val="24"/>
          <w:szCs w:val="24"/>
          <w:lang w:val="en-GB"/>
        </w:rPr>
        <w:t>abstraction</w:t>
      </w:r>
      <w:r w:rsidR="004A3E5D">
        <w:rPr>
          <w:rFonts w:ascii="Times New Roman" w:hAnsi="Times New Roman" w:cs="Times New Roman"/>
          <w:sz w:val="24"/>
          <w:szCs w:val="24"/>
          <w:lang w:val="en-US"/>
        </w:rPr>
        <w:t xml:space="preserve">, assumption. But when a theory </w:t>
      </w:r>
      <w:r w:rsidR="00147AC7">
        <w:rPr>
          <w:rFonts w:ascii="Times New Roman" w:hAnsi="Times New Roman" w:cs="Times New Roman"/>
          <w:sz w:val="24"/>
          <w:szCs w:val="24"/>
          <w:lang w:val="en-US"/>
        </w:rPr>
        <w:t xml:space="preserve">leaves aside too much, like the mathematician </w:t>
      </w:r>
      <w:r w:rsidR="00147AC7" w:rsidRPr="00147AC7">
        <w:rPr>
          <w:rFonts w:ascii="Times New Roman" w:hAnsi="Times New Roman" w:cs="Times New Roman"/>
          <w:sz w:val="24"/>
          <w:szCs w:val="24"/>
          <w:lang w:val="en-GB"/>
        </w:rPr>
        <w:t xml:space="preserve">downgrades </w:t>
      </w:r>
      <w:r w:rsidR="00147AC7">
        <w:rPr>
          <w:rFonts w:ascii="Times New Roman" w:hAnsi="Times New Roman" w:cs="Times New Roman"/>
          <w:sz w:val="24"/>
          <w:szCs w:val="24"/>
          <w:lang w:val="en-GB"/>
        </w:rPr>
        <w:t xml:space="preserve">complex </w:t>
      </w:r>
      <w:r w:rsidR="00901254" w:rsidRPr="00901254">
        <w:rPr>
          <w:rFonts w:ascii="Times New Roman" w:hAnsi="Times New Roman" w:cs="Times New Roman"/>
          <w:sz w:val="24"/>
          <w:szCs w:val="24"/>
          <w:lang w:val="en-GB"/>
        </w:rPr>
        <w:t>equation</w:t>
      </w:r>
      <w:r w:rsidR="00901254">
        <w:rPr>
          <w:rFonts w:ascii="Times New Roman" w:hAnsi="Times New Roman" w:cs="Times New Roman"/>
          <w:sz w:val="24"/>
          <w:szCs w:val="24"/>
        </w:rPr>
        <w:t xml:space="preserve"> </w:t>
      </w:r>
      <w:r w:rsidR="00901254">
        <w:rPr>
          <w:rFonts w:ascii="Times New Roman" w:hAnsi="Times New Roman" w:cs="Times New Roman"/>
          <w:sz w:val="24"/>
          <w:szCs w:val="24"/>
          <w:lang w:val="en-US"/>
        </w:rPr>
        <w:t>to single or series of simple ones, then it becomes</w:t>
      </w:r>
      <w:r w:rsidR="00901254" w:rsidRPr="009012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01254">
        <w:rPr>
          <w:rFonts w:ascii="Times New Roman" w:hAnsi="Times New Roman" w:cs="Times New Roman"/>
          <w:sz w:val="24"/>
          <w:szCs w:val="24"/>
          <w:lang w:val="en-US"/>
        </w:rPr>
        <w:t>meager and poor. H. Marcuse focuses on the mid-20</w:t>
      </w:r>
      <w:r w:rsidR="00901254" w:rsidRPr="00901254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="00901254">
        <w:rPr>
          <w:rFonts w:ascii="Times New Roman" w:hAnsi="Times New Roman" w:cs="Times New Roman"/>
          <w:sz w:val="24"/>
          <w:szCs w:val="24"/>
          <w:lang w:val="en-US"/>
        </w:rPr>
        <w:t xml:space="preserve"> century capitalism, and laments for the 19</w:t>
      </w:r>
      <w:r w:rsidR="00901254" w:rsidRPr="00901254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="00901254">
        <w:rPr>
          <w:rFonts w:ascii="Times New Roman" w:hAnsi="Times New Roman" w:cs="Times New Roman"/>
          <w:sz w:val="24"/>
          <w:szCs w:val="24"/>
          <w:lang w:val="en-US"/>
        </w:rPr>
        <w:t xml:space="preserve"> century clear-cut early capitalist society, but isn’t this an oversimplification, since </w:t>
      </w:r>
      <w:r w:rsidR="00921BA9">
        <w:rPr>
          <w:rFonts w:ascii="Times New Roman" w:hAnsi="Times New Roman" w:cs="Times New Roman"/>
          <w:sz w:val="24"/>
          <w:szCs w:val="24"/>
          <w:lang w:val="en-US"/>
        </w:rPr>
        <w:t>the 20</w:t>
      </w:r>
      <w:r w:rsidR="00921BA9" w:rsidRPr="00921BA9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="00921BA9">
        <w:rPr>
          <w:rFonts w:ascii="Times New Roman" w:hAnsi="Times New Roman" w:cs="Times New Roman"/>
          <w:sz w:val="24"/>
          <w:szCs w:val="24"/>
          <w:lang w:val="en-US"/>
        </w:rPr>
        <w:t xml:space="preserve"> century brought many new, modified forms of industrial and governmental relations? He is completely silent about the existing and spreading then so called socialist/communist society – even if some authors categorize it as an extreme form of state capitalism. </w:t>
      </w:r>
      <w:r w:rsidR="00921BA9" w:rsidRPr="00921BA9">
        <w:rPr>
          <w:rFonts w:ascii="Times New Roman" w:hAnsi="Times New Roman" w:cs="Times New Roman"/>
          <w:sz w:val="24"/>
          <w:szCs w:val="24"/>
          <w:lang w:val="en-GB"/>
        </w:rPr>
        <w:t>Isn't it just</w:t>
      </w:r>
      <w:r w:rsidR="00921BA9">
        <w:rPr>
          <w:rFonts w:ascii="Times New Roman" w:hAnsi="Times New Roman" w:cs="Times New Roman"/>
          <w:sz w:val="24"/>
          <w:szCs w:val="24"/>
        </w:rPr>
        <w:t xml:space="preserve"> </w:t>
      </w:r>
      <w:r w:rsidR="00921BA9">
        <w:rPr>
          <w:rFonts w:ascii="Times New Roman" w:hAnsi="Times New Roman" w:cs="Times New Roman"/>
          <w:sz w:val="24"/>
          <w:szCs w:val="24"/>
          <w:lang w:val="en-US"/>
        </w:rPr>
        <w:t>the ideal form where exists the one-dimensional man – obedient to the party-state</w:t>
      </w:r>
      <w:r w:rsidR="001723E6">
        <w:rPr>
          <w:rFonts w:ascii="Times New Roman" w:hAnsi="Times New Roman" w:cs="Times New Roman"/>
          <w:sz w:val="24"/>
          <w:szCs w:val="24"/>
          <w:lang w:val="en-US"/>
        </w:rPr>
        <w:t xml:space="preserve"> directives, with prescribed way of life, uniformity, and compulsory single ‘choice’? Especially in its most extreme shapes, such as Mao’s China, E. </w:t>
      </w:r>
      <w:proofErr w:type="spellStart"/>
      <w:r w:rsidR="001723E6">
        <w:rPr>
          <w:rFonts w:ascii="Times New Roman" w:hAnsi="Times New Roman" w:cs="Times New Roman"/>
          <w:sz w:val="24"/>
          <w:szCs w:val="24"/>
          <w:lang w:val="en-US"/>
        </w:rPr>
        <w:t>Hoxha’s</w:t>
      </w:r>
      <w:proofErr w:type="spellEnd"/>
      <w:r w:rsidR="001723E6">
        <w:rPr>
          <w:rFonts w:ascii="Times New Roman" w:hAnsi="Times New Roman" w:cs="Times New Roman"/>
          <w:sz w:val="24"/>
          <w:szCs w:val="24"/>
          <w:lang w:val="en-US"/>
        </w:rPr>
        <w:t xml:space="preserve"> Albania, Red Khmers Kampuchea, and Kim’s North Korea, it even fulfills the prerequisites for a genuine one-dimensional society – which may be furthermore accomplished only in a dreadful </w:t>
      </w:r>
      <w:r w:rsidR="00F109A7">
        <w:rPr>
          <w:rFonts w:ascii="Times New Roman" w:hAnsi="Times New Roman" w:cs="Times New Roman"/>
          <w:sz w:val="24"/>
          <w:szCs w:val="24"/>
          <w:lang w:val="en-US"/>
        </w:rPr>
        <w:t xml:space="preserve">robots-ruled society from an anti-utopia. As for consumerism, paradoxically, </w:t>
      </w:r>
      <w:proofErr w:type="spellStart"/>
      <w:r w:rsidR="00F109A7">
        <w:rPr>
          <w:rFonts w:ascii="Times New Roman" w:hAnsi="Times New Roman" w:cs="Times New Roman"/>
          <w:sz w:val="24"/>
          <w:szCs w:val="24"/>
          <w:lang w:val="en-US"/>
        </w:rPr>
        <w:t>self proclaimed</w:t>
      </w:r>
      <w:proofErr w:type="spellEnd"/>
      <w:r w:rsidR="00F109A7">
        <w:rPr>
          <w:rFonts w:ascii="Times New Roman" w:hAnsi="Times New Roman" w:cs="Times New Roman"/>
          <w:sz w:val="24"/>
          <w:szCs w:val="24"/>
          <w:lang w:val="en-US"/>
        </w:rPr>
        <w:t xml:space="preserve"> ‘socialist’ society of Soviet type with the chronic deficits nurtures even more excessive consumerism – where a glossy old issue of an Italian magazine, </w:t>
      </w:r>
      <w:proofErr w:type="spellStart"/>
      <w:r w:rsidR="008752C0">
        <w:rPr>
          <w:rFonts w:ascii="Times New Roman" w:hAnsi="Times New Roman" w:cs="Times New Roman"/>
          <w:sz w:val="24"/>
          <w:szCs w:val="24"/>
          <w:lang w:val="en-US"/>
        </w:rPr>
        <w:t>Tobleron</w:t>
      </w:r>
      <w:proofErr w:type="spellEnd"/>
      <w:r w:rsidR="008752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8752C0">
        <w:rPr>
          <w:rFonts w:ascii="Times New Roman" w:hAnsi="Times New Roman" w:cs="Times New Roman"/>
          <w:sz w:val="24"/>
          <w:szCs w:val="24"/>
          <w:lang w:val="en-US"/>
        </w:rPr>
        <w:t>chocolate,</w:t>
      </w:r>
      <w:proofErr w:type="gramEnd"/>
      <w:r w:rsidR="008752C0">
        <w:rPr>
          <w:rFonts w:ascii="Times New Roman" w:hAnsi="Times New Roman" w:cs="Times New Roman"/>
          <w:sz w:val="24"/>
          <w:szCs w:val="24"/>
          <w:lang w:val="en-US"/>
        </w:rPr>
        <w:t xml:space="preserve"> or regular Japanese transistor radio might be a source of pride and envy…</w:t>
      </w:r>
    </w:p>
    <w:p w:rsidR="008752C0" w:rsidRDefault="008752C0" w:rsidP="00E816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52C0" w:rsidRPr="00C11E69" w:rsidRDefault="008752C0" w:rsidP="00E816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Marcuse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1E69">
        <w:rPr>
          <w:rFonts w:ascii="Times New Roman" w:hAnsi="Times New Roman" w:cs="Times New Roman"/>
          <w:sz w:val="24"/>
          <w:szCs w:val="24"/>
          <w:lang w:val="en-GB"/>
        </w:rPr>
        <w:t xml:space="preserve">maintains </w:t>
      </w:r>
      <w:proofErr w:type="spellStart"/>
      <w:r w:rsidRPr="00C11E69">
        <w:rPr>
          <w:rFonts w:ascii="Times New Roman" w:hAnsi="Times New Roman" w:cs="Times New Roman"/>
          <w:sz w:val="24"/>
          <w:szCs w:val="24"/>
          <w:lang w:val="en-GB"/>
        </w:rPr>
        <w:t>that“totalitarianism</w:t>
      </w:r>
      <w:proofErr w:type="spellEnd"/>
      <w:r w:rsidRPr="00C11E69">
        <w:rPr>
          <w:rFonts w:ascii="Times New Roman" w:hAnsi="Times New Roman" w:cs="Times New Roman"/>
          <w:sz w:val="24"/>
          <w:szCs w:val="24"/>
          <w:lang w:val="en-GB"/>
        </w:rPr>
        <w:t xml:space="preserve"> can be imposed without terror”,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752C0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8752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2C0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8752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far </w:t>
      </w:r>
      <w:proofErr w:type="spellStart"/>
      <w:r w:rsidRPr="008752C0">
        <w:rPr>
          <w:rFonts w:ascii="Times New Roman" w:hAnsi="Times New Roman" w:cs="Times New Roman"/>
          <w:sz w:val="24"/>
          <w:szCs w:val="24"/>
        </w:rPr>
        <w:t>easier</w:t>
      </w:r>
      <w:proofErr w:type="spellEnd"/>
      <w:r w:rsidRPr="008752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such way. </w:t>
      </w:r>
      <w:r w:rsidR="00B3281F">
        <w:rPr>
          <w:rFonts w:ascii="Times New Roman" w:hAnsi="Times New Roman" w:cs="Times New Roman"/>
          <w:sz w:val="24"/>
          <w:szCs w:val="24"/>
          <w:lang w:val="en-US"/>
        </w:rPr>
        <w:t xml:space="preserve">But the most totalitarian, i.e., ultimate </w:t>
      </w:r>
      <w:r w:rsidR="00B3281F">
        <w:rPr>
          <w:rFonts w:ascii="Times New Roman" w:hAnsi="Times New Roman" w:cs="Times New Roman"/>
          <w:sz w:val="24"/>
          <w:szCs w:val="24"/>
        </w:rPr>
        <w:t>o</w:t>
      </w:r>
      <w:r w:rsidR="00B3281F">
        <w:rPr>
          <w:rFonts w:ascii="Times New Roman" w:hAnsi="Times New Roman" w:cs="Times New Roman"/>
          <w:sz w:val="24"/>
          <w:szCs w:val="24"/>
          <w:lang w:val="en-US"/>
        </w:rPr>
        <w:t>ne-dimensional forms of</w:t>
      </w:r>
      <w:r w:rsidRPr="008752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2C0">
        <w:rPr>
          <w:rFonts w:ascii="Times New Roman" w:hAnsi="Times New Roman" w:cs="Times New Roman"/>
          <w:sz w:val="24"/>
          <w:szCs w:val="24"/>
        </w:rPr>
        <w:t>society</w:t>
      </w:r>
      <w:proofErr w:type="spellEnd"/>
      <w:r w:rsidRPr="008752C0">
        <w:rPr>
          <w:rFonts w:ascii="Times New Roman" w:hAnsi="Times New Roman" w:cs="Times New Roman"/>
          <w:sz w:val="24"/>
          <w:szCs w:val="24"/>
        </w:rPr>
        <w:t xml:space="preserve"> </w:t>
      </w:r>
      <w:r w:rsidR="00B3281F">
        <w:rPr>
          <w:rFonts w:ascii="Times New Roman" w:hAnsi="Times New Roman" w:cs="Times New Roman"/>
          <w:sz w:val="24"/>
          <w:szCs w:val="24"/>
          <w:lang w:val="en-US"/>
        </w:rPr>
        <w:t xml:space="preserve">and individual </w:t>
      </w:r>
      <w:proofErr w:type="spellStart"/>
      <w:r w:rsidRPr="008752C0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="00B3281F">
        <w:rPr>
          <w:rFonts w:ascii="Times New Roman" w:hAnsi="Times New Roman" w:cs="Times New Roman"/>
          <w:sz w:val="24"/>
          <w:szCs w:val="24"/>
          <w:lang w:val="en-US"/>
        </w:rPr>
        <w:t>e p</w:t>
      </w:r>
      <w:r w:rsidRPr="008752C0">
        <w:rPr>
          <w:rFonts w:ascii="Times New Roman" w:hAnsi="Times New Roman" w:cs="Times New Roman"/>
          <w:sz w:val="24"/>
          <w:szCs w:val="24"/>
        </w:rPr>
        <w:t>o</w:t>
      </w:r>
      <w:proofErr w:type="spellStart"/>
      <w:r w:rsidR="00B3281F">
        <w:rPr>
          <w:rFonts w:ascii="Times New Roman" w:hAnsi="Times New Roman" w:cs="Times New Roman"/>
          <w:sz w:val="24"/>
          <w:szCs w:val="24"/>
          <w:lang w:val="en-US"/>
        </w:rPr>
        <w:t>ssible</w:t>
      </w:r>
      <w:proofErr w:type="spellEnd"/>
      <w:r w:rsidR="00B3281F">
        <w:rPr>
          <w:rFonts w:ascii="Times New Roman" w:hAnsi="Times New Roman" w:cs="Times New Roman"/>
          <w:sz w:val="24"/>
          <w:szCs w:val="24"/>
          <w:lang w:val="en-US"/>
        </w:rPr>
        <w:t xml:space="preserve"> only with terror, omnipresent control and restrictions on free speech, free movement, and assembly</w:t>
      </w:r>
      <w:r w:rsidRPr="008752C0">
        <w:rPr>
          <w:rFonts w:ascii="Times New Roman" w:hAnsi="Times New Roman" w:cs="Times New Roman"/>
          <w:sz w:val="24"/>
          <w:szCs w:val="24"/>
        </w:rPr>
        <w:t>.</w:t>
      </w:r>
      <w:r w:rsidR="00B3281F">
        <w:rPr>
          <w:rFonts w:ascii="Times New Roman" w:hAnsi="Times New Roman" w:cs="Times New Roman"/>
          <w:sz w:val="24"/>
          <w:szCs w:val="24"/>
          <w:lang w:val="en-US"/>
        </w:rPr>
        <w:t xml:space="preserve"> Those poured with hypocrisy and double-thinking – where people need to be happy and keep smiling, while Party is cheating, depriving and loading with even </w:t>
      </w:r>
      <w:r w:rsidR="00B3281F">
        <w:rPr>
          <w:rFonts w:ascii="Times New Roman" w:hAnsi="Times New Roman" w:cs="Times New Roman"/>
          <w:sz w:val="24"/>
          <w:szCs w:val="24"/>
          <w:lang w:val="en-US"/>
        </w:rPr>
        <w:lastRenderedPageBreak/>
        <w:t>more work – such as ‘voluntary’ unpaid assistance in the agriculture, or when voting 99% “Yes” in the mockery</w:t>
      </w:r>
      <w:r w:rsidR="00C11E69">
        <w:rPr>
          <w:rFonts w:ascii="Times New Roman" w:hAnsi="Times New Roman" w:cs="Times New Roman"/>
          <w:sz w:val="24"/>
          <w:szCs w:val="24"/>
          <w:lang w:val="en-US"/>
        </w:rPr>
        <w:t xml:space="preserve"> called elections. Nevertheless, seemingly </w:t>
      </w:r>
      <w:r w:rsidR="00C11E69" w:rsidRPr="00C11E69">
        <w:rPr>
          <w:rFonts w:ascii="Times New Roman" w:hAnsi="Times New Roman" w:cs="Times New Roman"/>
          <w:sz w:val="24"/>
          <w:szCs w:val="24"/>
          <w:lang w:val="en-GB"/>
        </w:rPr>
        <w:t>eternal</w:t>
      </w:r>
      <w:r w:rsidR="00C11E69">
        <w:rPr>
          <w:rFonts w:ascii="Times New Roman" w:hAnsi="Times New Roman" w:cs="Times New Roman"/>
          <w:sz w:val="24"/>
          <w:szCs w:val="24"/>
        </w:rPr>
        <w:t xml:space="preserve"> </w:t>
      </w:r>
      <w:r w:rsidR="00C11E69">
        <w:rPr>
          <w:rFonts w:ascii="Times New Roman" w:hAnsi="Times New Roman" w:cs="Times New Roman"/>
          <w:sz w:val="24"/>
          <w:szCs w:val="24"/>
          <w:lang w:val="en-US"/>
        </w:rPr>
        <w:t xml:space="preserve">communist regimes proved to be </w:t>
      </w:r>
      <w:r w:rsidR="00C11E69" w:rsidRPr="00C11E69">
        <w:rPr>
          <w:rFonts w:ascii="Times New Roman" w:hAnsi="Times New Roman" w:cs="Times New Roman"/>
          <w:sz w:val="24"/>
          <w:szCs w:val="24"/>
          <w:lang w:val="en-GB"/>
        </w:rPr>
        <w:t>rather unfeasible</w:t>
      </w:r>
      <w:r w:rsidR="00C11E69">
        <w:rPr>
          <w:rFonts w:ascii="Times New Roman" w:hAnsi="Times New Roman" w:cs="Times New Roman"/>
          <w:sz w:val="24"/>
          <w:szCs w:val="24"/>
          <w:lang w:val="en-US"/>
        </w:rPr>
        <w:t>.</w:t>
      </w:r>
      <w:bookmarkStart w:id="0" w:name="_GoBack"/>
      <w:bookmarkEnd w:id="0"/>
    </w:p>
    <w:sectPr w:rsidR="008752C0" w:rsidRPr="00C11E69" w:rsidSect="00901254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mailMerge>
    <w:mainDocumentType w:val="email"/>
    <w:dataType w:val="textFile"/>
    <w:activeRecord w:val="-1"/>
  </w:mailMerge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6BE"/>
    <w:rsid w:val="00147AC7"/>
    <w:rsid w:val="001723E6"/>
    <w:rsid w:val="00417D4C"/>
    <w:rsid w:val="004A3E5D"/>
    <w:rsid w:val="004F0417"/>
    <w:rsid w:val="00842F67"/>
    <w:rsid w:val="008555D1"/>
    <w:rsid w:val="008752C0"/>
    <w:rsid w:val="00901254"/>
    <w:rsid w:val="00921BA9"/>
    <w:rsid w:val="00B3281F"/>
    <w:rsid w:val="00C11E69"/>
    <w:rsid w:val="00E816BE"/>
    <w:rsid w:val="00F10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2019-07-03T08:01:00Z</dcterms:created>
  <dcterms:modified xsi:type="dcterms:W3CDTF">2019-07-03T13:08:00Z</dcterms:modified>
</cp:coreProperties>
</file>