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1A061" w14:textId="3C0A6794" w:rsidR="00185C14" w:rsidRPr="00590F8A" w:rsidRDefault="009500FD" w:rsidP="00D17C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90F8A">
        <w:rPr>
          <w:b/>
          <w:sz w:val="28"/>
          <w:szCs w:val="28"/>
        </w:rPr>
        <w:t xml:space="preserve">HOW THE CUSTOMARY LAWS AND THE KINSHIP SYSTEM HELPED PRESERVE THE FUTURE ALBANIAN NATION-STATE – A CULTURAL </w:t>
      </w:r>
      <w:r>
        <w:rPr>
          <w:b/>
          <w:sz w:val="28"/>
          <w:szCs w:val="28"/>
        </w:rPr>
        <w:t>A</w:t>
      </w:r>
      <w:r w:rsidRPr="00590F8A">
        <w:rPr>
          <w:b/>
          <w:sz w:val="28"/>
          <w:szCs w:val="28"/>
        </w:rPr>
        <w:t>NTHROPOLOGICAL APPROACH</w:t>
      </w:r>
    </w:p>
    <w:p w14:paraId="488C5CED" w14:textId="77777777" w:rsidR="00D17C0A" w:rsidRPr="00590F8A" w:rsidRDefault="00D17C0A" w:rsidP="00D17C0A">
      <w:pPr>
        <w:pStyle w:val="Corpodetexto"/>
        <w:ind w:left="0"/>
        <w:rPr>
          <w:lang w:val="en-US"/>
        </w:rPr>
      </w:pPr>
    </w:p>
    <w:p w14:paraId="2CF39847" w14:textId="77777777" w:rsidR="00D17C0A" w:rsidRPr="00590F8A" w:rsidRDefault="00D17C0A" w:rsidP="00D17C0A">
      <w:pPr>
        <w:pStyle w:val="Corpodetexto"/>
        <w:ind w:left="0"/>
        <w:rPr>
          <w:lang w:val="en-US"/>
        </w:rPr>
      </w:pPr>
    </w:p>
    <w:p w14:paraId="750FCF10" w14:textId="77777777" w:rsidR="00D17C0A" w:rsidRPr="00590F8A" w:rsidRDefault="00D17C0A" w:rsidP="00D17C0A">
      <w:pPr>
        <w:pStyle w:val="Corpodetexto"/>
        <w:ind w:left="0"/>
        <w:rPr>
          <w:lang w:val="en-US"/>
        </w:rPr>
      </w:pPr>
    </w:p>
    <w:p w14:paraId="47C278C1" w14:textId="1825969D" w:rsidR="00E37F0E" w:rsidRPr="00590F8A" w:rsidRDefault="00E37F0E" w:rsidP="00D17C0A">
      <w:pPr>
        <w:pStyle w:val="Corpodetexto"/>
        <w:ind w:left="0"/>
        <w:rPr>
          <w:lang w:val="en-US"/>
        </w:rPr>
      </w:pPr>
      <w:r w:rsidRPr="00590F8A">
        <w:rPr>
          <w:lang w:val="en-US"/>
        </w:rPr>
        <w:t xml:space="preserve">Anxhela Hoxha </w:t>
      </w:r>
    </w:p>
    <w:p w14:paraId="0A9F4EF8" w14:textId="77777777" w:rsidR="00E37F0E" w:rsidRPr="00590F8A" w:rsidRDefault="00E37F0E" w:rsidP="00D17C0A">
      <w:pPr>
        <w:rPr>
          <w:sz w:val="24"/>
          <w:szCs w:val="24"/>
        </w:rPr>
      </w:pPr>
    </w:p>
    <w:p w14:paraId="3E9DF639" w14:textId="7B60C2E8" w:rsidR="00E37F0E" w:rsidRPr="00590F8A" w:rsidRDefault="00E37F0E" w:rsidP="00D17C0A">
      <w:pPr>
        <w:jc w:val="both"/>
        <w:rPr>
          <w:sz w:val="24"/>
          <w:szCs w:val="24"/>
        </w:rPr>
      </w:pPr>
      <w:proofErr w:type="spellStart"/>
      <w:r w:rsidRPr="00590F8A">
        <w:rPr>
          <w:sz w:val="24"/>
          <w:szCs w:val="24"/>
        </w:rPr>
        <w:t>Ph.D.c</w:t>
      </w:r>
      <w:proofErr w:type="spellEnd"/>
      <w:r w:rsidRPr="00590F8A">
        <w:rPr>
          <w:sz w:val="24"/>
          <w:szCs w:val="24"/>
        </w:rPr>
        <w:t xml:space="preserve"> (</w:t>
      </w:r>
      <w:r w:rsidR="00D366B2">
        <w:rPr>
          <w:sz w:val="24"/>
          <w:szCs w:val="24"/>
        </w:rPr>
        <w:t xml:space="preserve">Cultural </w:t>
      </w:r>
      <w:r w:rsidR="00607248">
        <w:rPr>
          <w:sz w:val="24"/>
          <w:szCs w:val="24"/>
        </w:rPr>
        <w:t>Anthropology</w:t>
      </w:r>
      <w:r w:rsidRPr="00590F8A">
        <w:rPr>
          <w:sz w:val="24"/>
          <w:szCs w:val="24"/>
        </w:rPr>
        <w:t xml:space="preserve">) </w:t>
      </w:r>
      <w:r w:rsidR="00607248">
        <w:rPr>
          <w:sz w:val="24"/>
          <w:szCs w:val="24"/>
        </w:rPr>
        <w:t>-</w:t>
      </w:r>
      <w:r w:rsidRPr="00590F8A">
        <w:rPr>
          <w:sz w:val="24"/>
          <w:szCs w:val="24"/>
        </w:rPr>
        <w:t xml:space="preserve"> Academy of Albanian Studies, Rr</w:t>
      </w:r>
      <w:r w:rsidR="00607248">
        <w:rPr>
          <w:sz w:val="24"/>
          <w:szCs w:val="24"/>
        </w:rPr>
        <w:t xml:space="preserve">. </w:t>
      </w:r>
      <w:r w:rsidRPr="00590F8A">
        <w:rPr>
          <w:sz w:val="24"/>
          <w:szCs w:val="24"/>
        </w:rPr>
        <w:t>“</w:t>
      </w:r>
      <w:proofErr w:type="spellStart"/>
      <w:r w:rsidRPr="00590F8A">
        <w:rPr>
          <w:sz w:val="24"/>
          <w:szCs w:val="24"/>
        </w:rPr>
        <w:t>Kont</w:t>
      </w:r>
      <w:proofErr w:type="spellEnd"/>
      <w:r w:rsidRPr="00590F8A">
        <w:rPr>
          <w:sz w:val="24"/>
          <w:szCs w:val="24"/>
        </w:rPr>
        <w:t xml:space="preserve"> </w:t>
      </w:r>
      <w:proofErr w:type="spellStart"/>
      <w:r w:rsidRPr="00590F8A">
        <w:rPr>
          <w:sz w:val="24"/>
          <w:szCs w:val="24"/>
        </w:rPr>
        <w:t>Urani</w:t>
      </w:r>
      <w:proofErr w:type="spellEnd"/>
      <w:r w:rsidRPr="00590F8A">
        <w:rPr>
          <w:sz w:val="24"/>
          <w:szCs w:val="24"/>
        </w:rPr>
        <w:t xml:space="preserve">”, Nr.3, 1000 Tirana, Albania, </w:t>
      </w:r>
      <w:hyperlink r:id="rId8" w:history="1">
        <w:r w:rsidR="00D366B2" w:rsidRPr="00EC2F31">
          <w:rPr>
            <w:rStyle w:val="Hiperligao"/>
            <w:sz w:val="24"/>
            <w:szCs w:val="24"/>
          </w:rPr>
          <w:t>opjeshke@gmail.com</w:t>
        </w:r>
      </w:hyperlink>
    </w:p>
    <w:p w14:paraId="592E08D0" w14:textId="77777777" w:rsidR="00E37F0E" w:rsidRPr="00590F8A" w:rsidRDefault="00E37F0E" w:rsidP="00D17C0A">
      <w:pPr>
        <w:jc w:val="center"/>
        <w:rPr>
          <w:sz w:val="24"/>
          <w:szCs w:val="24"/>
        </w:rPr>
      </w:pPr>
    </w:p>
    <w:p w14:paraId="7BD8DA9B" w14:textId="526F4088" w:rsidR="00E37F0E" w:rsidRPr="00590F8A" w:rsidRDefault="00E37F0E" w:rsidP="00D17C0A">
      <w:pPr>
        <w:pStyle w:val="Corpodetexto"/>
        <w:ind w:left="0"/>
        <w:jc w:val="center"/>
        <w:rPr>
          <w:b/>
          <w:lang w:val="en-US"/>
        </w:rPr>
      </w:pPr>
      <w:r w:rsidRPr="00590F8A">
        <w:rPr>
          <w:b/>
          <w:lang w:val="en-US"/>
        </w:rPr>
        <w:t>Abstract</w:t>
      </w:r>
    </w:p>
    <w:p w14:paraId="110B8FEE" w14:textId="77777777" w:rsidR="00E37F0E" w:rsidRPr="00590F8A" w:rsidRDefault="00E37F0E" w:rsidP="00D17C0A">
      <w:pPr>
        <w:pStyle w:val="Corpodetexto"/>
        <w:rPr>
          <w:lang w:val="en-US"/>
        </w:rPr>
      </w:pPr>
    </w:p>
    <w:p w14:paraId="1FC5F887" w14:textId="48FFCF5B" w:rsidR="00FA4071" w:rsidRDefault="001651FA" w:rsidP="005018C3">
      <w:pPr>
        <w:pStyle w:val="Corpodetexto"/>
        <w:tabs>
          <w:tab w:val="left" w:pos="7020"/>
        </w:tabs>
        <w:ind w:left="0" w:right="29" w:firstLine="360"/>
        <w:rPr>
          <w:lang w:val="en-US"/>
        </w:rPr>
      </w:pPr>
      <w:r>
        <w:rPr>
          <w:lang w:val="en-US"/>
        </w:rPr>
        <w:t xml:space="preserve">Albania proclaimed independence during the First Balkan War and its borders were defined by the </w:t>
      </w:r>
      <w:r w:rsidRPr="00B3784C">
        <w:rPr>
          <w:lang w:val="en-US"/>
        </w:rPr>
        <w:t>London Conference of 1912–</w:t>
      </w:r>
      <w:r>
        <w:rPr>
          <w:lang w:val="en-US"/>
        </w:rPr>
        <w:t>19</w:t>
      </w:r>
      <w:r w:rsidRPr="00B3784C">
        <w:rPr>
          <w:lang w:val="en-US"/>
        </w:rPr>
        <w:t>13</w:t>
      </w:r>
      <w:r>
        <w:rPr>
          <w:lang w:val="en-US"/>
        </w:rPr>
        <w:t xml:space="preserve">, which left out of the actual borders many territories of Albanian speaking language </w:t>
      </w:r>
      <w:r w:rsidR="008F51DE">
        <w:rPr>
          <w:lang w:val="en-US"/>
        </w:rPr>
        <w:t>populations</w:t>
      </w:r>
      <w:r w:rsidR="008912D2">
        <w:rPr>
          <w:lang w:val="en-US"/>
        </w:rPr>
        <w:t>.</w:t>
      </w:r>
      <w:r>
        <w:rPr>
          <w:lang w:val="en-US"/>
        </w:rPr>
        <w:t xml:space="preserve"> </w:t>
      </w:r>
      <w:r w:rsidR="00E37F0E" w:rsidRPr="00590F8A">
        <w:rPr>
          <w:lang w:val="en-US"/>
        </w:rPr>
        <w:t xml:space="preserve">The Albanian </w:t>
      </w:r>
      <w:r w:rsidR="00BC7199">
        <w:rPr>
          <w:lang w:val="en-US"/>
        </w:rPr>
        <w:t xml:space="preserve">territories </w:t>
      </w:r>
      <w:r w:rsidR="00607248">
        <w:rPr>
          <w:lang w:val="en-US"/>
        </w:rPr>
        <w:t xml:space="preserve">has </w:t>
      </w:r>
      <w:r w:rsidR="009B29D1">
        <w:rPr>
          <w:lang w:val="en-US"/>
        </w:rPr>
        <w:t xml:space="preserve">historically </w:t>
      </w:r>
      <w:r w:rsidR="00607248">
        <w:rPr>
          <w:lang w:val="en-US"/>
        </w:rPr>
        <w:t>been</w:t>
      </w:r>
      <w:r w:rsidR="00FA4071">
        <w:rPr>
          <w:lang w:val="en-US"/>
        </w:rPr>
        <w:t xml:space="preserve"> under the attack of </w:t>
      </w:r>
      <w:r w:rsidR="00BC7199">
        <w:rPr>
          <w:lang w:val="en-US"/>
        </w:rPr>
        <w:t>raids</w:t>
      </w:r>
      <w:r w:rsidR="00160C8A">
        <w:rPr>
          <w:lang w:val="en-US"/>
        </w:rPr>
        <w:t xml:space="preserve"> and occupation</w:t>
      </w:r>
      <w:r w:rsidR="00820D64">
        <w:rPr>
          <w:lang w:val="en-US"/>
        </w:rPr>
        <w:t>s</w:t>
      </w:r>
      <w:r w:rsidR="00160C8A">
        <w:rPr>
          <w:lang w:val="en-US"/>
        </w:rPr>
        <w:t xml:space="preserve"> and yet throughout the history, </w:t>
      </w:r>
      <w:r w:rsidR="009B29D1">
        <w:rPr>
          <w:lang w:val="en-US"/>
        </w:rPr>
        <w:t>even with the lack of</w:t>
      </w:r>
      <w:r w:rsidR="00160C8A">
        <w:rPr>
          <w:lang w:val="en-US"/>
        </w:rPr>
        <w:t xml:space="preserve"> strong governments, </w:t>
      </w:r>
      <w:r w:rsidR="00BC7199">
        <w:rPr>
          <w:lang w:val="en-US"/>
        </w:rPr>
        <w:t>Albanians</w:t>
      </w:r>
      <w:r w:rsidR="00160C8A">
        <w:rPr>
          <w:lang w:val="en-US"/>
        </w:rPr>
        <w:t xml:space="preserve"> managed to keep hold of most territories</w:t>
      </w:r>
      <w:r w:rsidR="001840BD">
        <w:rPr>
          <w:lang w:val="en-US"/>
        </w:rPr>
        <w:t xml:space="preserve">. How did they manage this? Well, many arguments can pop out, but I would like to present an anthropological one, based on </w:t>
      </w:r>
      <w:r w:rsidR="00985455">
        <w:rPr>
          <w:lang w:val="en-US"/>
        </w:rPr>
        <w:t xml:space="preserve">traditional customary laws and cultural schemas defined by </w:t>
      </w:r>
      <w:r w:rsidR="008611C0">
        <w:rPr>
          <w:lang w:val="en-US"/>
        </w:rPr>
        <w:t>the last</w:t>
      </w:r>
      <w:r w:rsidR="00820D64">
        <w:rPr>
          <w:lang w:val="en-US"/>
        </w:rPr>
        <w:t xml:space="preserve">, which touches the very core of the </w:t>
      </w:r>
      <w:r w:rsidR="00BC7199">
        <w:rPr>
          <w:lang w:val="en-US"/>
        </w:rPr>
        <w:t>ideal</w:t>
      </w:r>
      <w:r w:rsidR="00820D64">
        <w:rPr>
          <w:lang w:val="en-US"/>
        </w:rPr>
        <w:t xml:space="preserve"> nation-state</w:t>
      </w:r>
      <w:r w:rsidR="00C24288">
        <w:rPr>
          <w:lang w:val="en-US"/>
        </w:rPr>
        <w:t xml:space="preserve"> and the inclusion </w:t>
      </w:r>
      <w:r w:rsidR="00BC7199">
        <w:rPr>
          <w:lang w:val="en-US"/>
        </w:rPr>
        <w:t>of</w:t>
      </w:r>
      <w:r w:rsidR="00C24288">
        <w:rPr>
          <w:lang w:val="en-US"/>
        </w:rPr>
        <w:t xml:space="preserve"> people of</w:t>
      </w:r>
      <w:r w:rsidR="00BC7199">
        <w:rPr>
          <w:lang w:val="en-US"/>
        </w:rPr>
        <w:t xml:space="preserve"> the same ethnic</w:t>
      </w:r>
      <w:r w:rsidR="00BE59A5">
        <w:rPr>
          <w:lang w:val="en-US"/>
        </w:rPr>
        <w:t>ity and</w:t>
      </w:r>
      <w:r w:rsidR="00BC7199" w:rsidRPr="00BC7199">
        <w:rPr>
          <w:lang w:val="en-US"/>
        </w:rPr>
        <w:t xml:space="preserve"> cultural traditions</w:t>
      </w:r>
      <w:r w:rsidR="00BE59A5">
        <w:rPr>
          <w:lang w:val="en-US"/>
        </w:rPr>
        <w:t>.</w:t>
      </w:r>
    </w:p>
    <w:p w14:paraId="7DBC6308" w14:textId="394E5709" w:rsidR="009B29D1" w:rsidRDefault="00985455" w:rsidP="00BC7199">
      <w:pPr>
        <w:pStyle w:val="Corpodetexto"/>
        <w:tabs>
          <w:tab w:val="left" w:pos="7020"/>
        </w:tabs>
        <w:ind w:left="0" w:right="29" w:firstLine="360"/>
        <w:rPr>
          <w:lang w:val="en-US"/>
        </w:rPr>
      </w:pPr>
      <w:r>
        <w:rPr>
          <w:lang w:val="en-US"/>
        </w:rPr>
        <w:t xml:space="preserve">Albania has been largely </w:t>
      </w:r>
      <w:r w:rsidR="00607248">
        <w:rPr>
          <w:lang w:val="en-US"/>
        </w:rPr>
        <w:t xml:space="preserve">governed by customary laws and norms of </w:t>
      </w:r>
      <w:r w:rsidR="009500FD">
        <w:rPr>
          <w:i/>
          <w:lang w:val="en-US"/>
        </w:rPr>
        <w:t>k</w:t>
      </w:r>
      <w:r w:rsidR="00EB0A32" w:rsidRPr="00C24288">
        <w:rPr>
          <w:i/>
          <w:lang w:val="en-US"/>
        </w:rPr>
        <w:t>anun</w:t>
      </w:r>
      <w:r w:rsidR="00607248">
        <w:rPr>
          <w:lang w:val="en-US"/>
        </w:rPr>
        <w:t xml:space="preserve"> (</w:t>
      </w:r>
      <w:r w:rsidR="008611C0">
        <w:rPr>
          <w:lang w:val="en-US"/>
        </w:rPr>
        <w:t>canon</w:t>
      </w:r>
      <w:r w:rsidR="00607248">
        <w:rPr>
          <w:lang w:val="en-US"/>
        </w:rPr>
        <w:t xml:space="preserve">), </w:t>
      </w:r>
      <w:r w:rsidR="00BF49F9">
        <w:rPr>
          <w:lang w:val="en-US"/>
        </w:rPr>
        <w:t>which helped isolated tribes</w:t>
      </w:r>
      <w:r w:rsidR="00D06DAE">
        <w:rPr>
          <w:lang w:val="en-US"/>
        </w:rPr>
        <w:t xml:space="preserve"> and</w:t>
      </w:r>
      <w:r w:rsidR="00BF49F9">
        <w:rPr>
          <w:lang w:val="en-US"/>
        </w:rPr>
        <w:t xml:space="preserve"> larger population, preserve independence </w:t>
      </w:r>
      <w:r w:rsidR="00607248">
        <w:rPr>
          <w:lang w:val="en-US"/>
        </w:rPr>
        <w:t xml:space="preserve">even under </w:t>
      </w:r>
      <w:r w:rsidR="00C878A3">
        <w:rPr>
          <w:lang w:val="en-US"/>
        </w:rPr>
        <w:t xml:space="preserve">the long domination of the Ottoman Empire and under </w:t>
      </w:r>
      <w:r w:rsidR="00E70F8F">
        <w:rPr>
          <w:lang w:val="en-US"/>
        </w:rPr>
        <w:t xml:space="preserve">foreign or national </w:t>
      </w:r>
      <w:r w:rsidR="00C878A3">
        <w:rPr>
          <w:lang w:val="en-US"/>
        </w:rPr>
        <w:t>government</w:t>
      </w:r>
      <w:r w:rsidR="00E70F8F">
        <w:rPr>
          <w:lang w:val="en-US"/>
        </w:rPr>
        <w:t>s</w:t>
      </w:r>
      <w:r w:rsidR="00C878A3">
        <w:rPr>
          <w:lang w:val="en-US"/>
        </w:rPr>
        <w:t xml:space="preserve">. </w:t>
      </w:r>
      <w:proofErr w:type="gramStart"/>
      <w:r w:rsidR="00C878A3">
        <w:rPr>
          <w:lang w:val="en-US"/>
        </w:rPr>
        <w:t xml:space="preserve">This </w:t>
      </w:r>
      <w:r w:rsidR="008611C0">
        <w:rPr>
          <w:lang w:val="en-US"/>
        </w:rPr>
        <w:t>canon</w:t>
      </w:r>
      <w:r w:rsidR="00C878A3">
        <w:rPr>
          <w:lang w:val="en-US"/>
        </w:rPr>
        <w:t>s</w:t>
      </w:r>
      <w:proofErr w:type="gramEnd"/>
      <w:r w:rsidR="00C878A3">
        <w:rPr>
          <w:lang w:val="en-US"/>
        </w:rPr>
        <w:t xml:space="preserve"> were spread throughout </w:t>
      </w:r>
      <w:r w:rsidR="0090353D">
        <w:rPr>
          <w:lang w:val="en-US"/>
        </w:rPr>
        <w:t>the whole country</w:t>
      </w:r>
      <w:r w:rsidR="00712BA9">
        <w:rPr>
          <w:lang w:val="en-US"/>
        </w:rPr>
        <w:t>,</w:t>
      </w:r>
      <w:r w:rsidR="0090353D">
        <w:rPr>
          <w:lang w:val="en-US"/>
        </w:rPr>
        <w:t xml:space="preserve"> even beyond </w:t>
      </w:r>
      <w:r w:rsidR="00712BA9">
        <w:rPr>
          <w:lang w:val="en-US"/>
        </w:rPr>
        <w:t xml:space="preserve">the </w:t>
      </w:r>
      <w:r w:rsidR="0090353D">
        <w:rPr>
          <w:lang w:val="en-US"/>
        </w:rPr>
        <w:t>Albanian actual borders</w:t>
      </w:r>
      <w:r w:rsidR="00E70F8F">
        <w:rPr>
          <w:lang w:val="en-US"/>
        </w:rPr>
        <w:t>,</w:t>
      </w:r>
      <w:r w:rsidR="0090353D">
        <w:rPr>
          <w:lang w:val="en-US"/>
        </w:rPr>
        <w:t xml:space="preserve"> connecting Albanian speaking populations not only </w:t>
      </w:r>
      <w:r w:rsidR="00D06DAE">
        <w:rPr>
          <w:lang w:val="en-US"/>
        </w:rPr>
        <w:t xml:space="preserve">under </w:t>
      </w:r>
      <w:r w:rsidR="0090353D">
        <w:rPr>
          <w:lang w:val="en-US"/>
        </w:rPr>
        <w:t xml:space="preserve">the umbrella </w:t>
      </w:r>
      <w:r w:rsidR="00D06DAE">
        <w:rPr>
          <w:lang w:val="en-US"/>
        </w:rPr>
        <w:t>of</w:t>
      </w:r>
      <w:r w:rsidR="0090353D">
        <w:rPr>
          <w:lang w:val="en-US"/>
        </w:rPr>
        <w:t xml:space="preserve"> the common language, but even under the umbrella of common culture</w:t>
      </w:r>
      <w:r w:rsidR="001121CD">
        <w:rPr>
          <w:lang w:val="en-US"/>
        </w:rPr>
        <w:t xml:space="preserve">, customary </w:t>
      </w:r>
      <w:r w:rsidR="0090353D">
        <w:rPr>
          <w:lang w:val="en-US"/>
        </w:rPr>
        <w:t>laws</w:t>
      </w:r>
      <w:r w:rsidR="001121CD">
        <w:rPr>
          <w:lang w:val="en-US"/>
        </w:rPr>
        <w:t xml:space="preserve"> and norms</w:t>
      </w:r>
      <w:r w:rsidR="0090353D">
        <w:rPr>
          <w:lang w:val="en-US"/>
        </w:rPr>
        <w:t xml:space="preserve">. A special </w:t>
      </w:r>
      <w:r w:rsidR="001A35E8">
        <w:rPr>
          <w:lang w:val="en-US"/>
        </w:rPr>
        <w:t xml:space="preserve">article in the </w:t>
      </w:r>
      <w:r w:rsidR="008611C0">
        <w:rPr>
          <w:b/>
          <w:i/>
          <w:lang w:val="en-US"/>
        </w:rPr>
        <w:t>Canon</w:t>
      </w:r>
      <w:r w:rsidR="001A35E8" w:rsidRPr="00113E13">
        <w:rPr>
          <w:b/>
          <w:i/>
          <w:lang w:val="en-US"/>
        </w:rPr>
        <w:t xml:space="preserve"> of </w:t>
      </w:r>
      <w:proofErr w:type="spellStart"/>
      <w:r w:rsidR="001A35E8" w:rsidRPr="00113E13">
        <w:rPr>
          <w:b/>
          <w:i/>
          <w:lang w:val="en-US"/>
        </w:rPr>
        <w:t>Lek</w:t>
      </w:r>
      <w:proofErr w:type="spellEnd"/>
      <w:r w:rsidR="001A35E8" w:rsidRPr="00113E13">
        <w:rPr>
          <w:b/>
          <w:i/>
          <w:lang w:val="en-US"/>
        </w:rPr>
        <w:t xml:space="preserve"> </w:t>
      </w:r>
      <w:proofErr w:type="spellStart"/>
      <w:r w:rsidR="001A35E8" w:rsidRPr="00113E13">
        <w:rPr>
          <w:b/>
          <w:i/>
          <w:lang w:val="en-US"/>
        </w:rPr>
        <w:t>Dukagjini</w:t>
      </w:r>
      <w:proofErr w:type="spellEnd"/>
      <w:r w:rsidR="00E70F8F">
        <w:rPr>
          <w:lang w:val="en-US"/>
        </w:rPr>
        <w:t xml:space="preserve"> </w:t>
      </w:r>
      <w:r w:rsidR="001A35E8">
        <w:rPr>
          <w:lang w:val="en-US"/>
        </w:rPr>
        <w:t xml:space="preserve">defines </w:t>
      </w:r>
      <w:r w:rsidR="001A35E8" w:rsidRPr="0073616B">
        <w:rPr>
          <w:i/>
          <w:lang w:val="en-US"/>
        </w:rPr>
        <w:t>“family”,</w:t>
      </w:r>
      <w:r w:rsidR="001A35E8">
        <w:rPr>
          <w:lang w:val="en-US"/>
        </w:rPr>
        <w:t xml:space="preserve"> the core cell of this trib</w:t>
      </w:r>
      <w:r w:rsidR="001121CD">
        <w:rPr>
          <w:lang w:val="en-US"/>
        </w:rPr>
        <w:t xml:space="preserve">al societies </w:t>
      </w:r>
      <w:r w:rsidR="001A35E8">
        <w:rPr>
          <w:lang w:val="en-US"/>
        </w:rPr>
        <w:t xml:space="preserve">as </w:t>
      </w:r>
      <w:r w:rsidR="00D420DC" w:rsidRPr="00102FB7">
        <w:rPr>
          <w:i/>
          <w:lang w:val="en-US"/>
        </w:rPr>
        <w:t>made of the people of one house, which generate</w:t>
      </w:r>
      <w:r w:rsidR="00560A7B">
        <w:rPr>
          <w:i/>
          <w:lang w:val="en-US"/>
        </w:rPr>
        <w:t>s</w:t>
      </w:r>
      <w:r w:rsidR="00D420DC" w:rsidRPr="00102FB7">
        <w:rPr>
          <w:i/>
          <w:lang w:val="en-US"/>
        </w:rPr>
        <w:t xml:space="preserve"> </w:t>
      </w:r>
      <w:r w:rsidR="00560A7B">
        <w:rPr>
          <w:i/>
          <w:lang w:val="en-US"/>
        </w:rPr>
        <w:t xml:space="preserve">into </w:t>
      </w:r>
      <w:r w:rsidR="00D420DC" w:rsidRPr="00102FB7">
        <w:rPr>
          <w:i/>
          <w:lang w:val="en-US"/>
        </w:rPr>
        <w:t>brotherhoods, brotherhoods in</w:t>
      </w:r>
      <w:r w:rsidR="0073616B">
        <w:rPr>
          <w:i/>
          <w:lang w:val="en-US"/>
        </w:rPr>
        <w:t xml:space="preserve"> marriage alliances,</w:t>
      </w:r>
      <w:r w:rsidR="00560A7B">
        <w:rPr>
          <w:i/>
          <w:lang w:val="en-US"/>
        </w:rPr>
        <w:t xml:space="preserve"> </w:t>
      </w:r>
      <w:r w:rsidR="0073616B">
        <w:rPr>
          <w:i/>
          <w:lang w:val="en-US"/>
        </w:rPr>
        <w:t>marriage alliances</w:t>
      </w:r>
      <w:r w:rsidR="0073616B" w:rsidRPr="00102FB7">
        <w:rPr>
          <w:i/>
          <w:lang w:val="en-US"/>
        </w:rPr>
        <w:t xml:space="preserve"> </w:t>
      </w:r>
      <w:r w:rsidR="0073616B">
        <w:rPr>
          <w:i/>
          <w:lang w:val="en-US"/>
        </w:rPr>
        <w:t xml:space="preserve">into </w:t>
      </w:r>
      <w:r w:rsidR="00EC7093" w:rsidRPr="00102FB7">
        <w:rPr>
          <w:i/>
          <w:lang w:val="en-US"/>
        </w:rPr>
        <w:t>kinships</w:t>
      </w:r>
      <w:r w:rsidR="001A35E8" w:rsidRPr="00102FB7">
        <w:rPr>
          <w:i/>
          <w:lang w:val="en-US"/>
        </w:rPr>
        <w:t xml:space="preserve">, </w:t>
      </w:r>
      <w:r w:rsidR="00EC7093" w:rsidRPr="00102FB7">
        <w:rPr>
          <w:i/>
          <w:lang w:val="en-US"/>
        </w:rPr>
        <w:t xml:space="preserve">kinships in flags and all get together in a wider family which is named </w:t>
      </w:r>
      <w:r w:rsidR="00151026" w:rsidRPr="00102FB7">
        <w:rPr>
          <w:i/>
          <w:lang w:val="en-US"/>
        </w:rPr>
        <w:t>Nation and has the same country</w:t>
      </w:r>
      <w:r w:rsidR="001A35E8" w:rsidRPr="00102FB7">
        <w:rPr>
          <w:i/>
          <w:lang w:val="en-US"/>
        </w:rPr>
        <w:t xml:space="preserve">, </w:t>
      </w:r>
      <w:r w:rsidR="00151026" w:rsidRPr="00102FB7">
        <w:rPr>
          <w:i/>
          <w:lang w:val="en-US"/>
        </w:rPr>
        <w:t>the same blood, the same language and customs</w:t>
      </w:r>
      <w:r w:rsidR="00151026">
        <w:rPr>
          <w:lang w:val="en-US"/>
        </w:rPr>
        <w:t>.</w:t>
      </w:r>
      <w:r w:rsidR="00102FB7">
        <w:rPr>
          <w:lang w:val="en-US"/>
        </w:rPr>
        <w:t xml:space="preserve"> </w:t>
      </w:r>
      <w:r w:rsidR="008912D2">
        <w:rPr>
          <w:lang w:val="en-US"/>
        </w:rPr>
        <w:t xml:space="preserve">It is exactly this strong claim of the </w:t>
      </w:r>
      <w:r w:rsidR="008912D2">
        <w:rPr>
          <w:b/>
          <w:i/>
          <w:lang w:val="en-US"/>
        </w:rPr>
        <w:t>Canon</w:t>
      </w:r>
      <w:r w:rsidR="008912D2" w:rsidRPr="005F245C">
        <w:rPr>
          <w:b/>
          <w:i/>
          <w:lang w:val="en-US"/>
        </w:rPr>
        <w:t xml:space="preserve"> of </w:t>
      </w:r>
      <w:proofErr w:type="spellStart"/>
      <w:r w:rsidR="008912D2" w:rsidRPr="005F245C">
        <w:rPr>
          <w:b/>
          <w:i/>
          <w:lang w:val="en-US"/>
        </w:rPr>
        <w:t>Lek</w:t>
      </w:r>
      <w:proofErr w:type="spellEnd"/>
      <w:r w:rsidR="008912D2" w:rsidRPr="005F245C">
        <w:rPr>
          <w:b/>
          <w:i/>
          <w:lang w:val="en-US"/>
        </w:rPr>
        <w:t xml:space="preserve"> </w:t>
      </w:r>
      <w:proofErr w:type="spellStart"/>
      <w:r w:rsidR="008912D2" w:rsidRPr="005F245C">
        <w:rPr>
          <w:b/>
          <w:i/>
          <w:lang w:val="en-US"/>
        </w:rPr>
        <w:t>Dukagjini</w:t>
      </w:r>
      <w:proofErr w:type="spellEnd"/>
      <w:r w:rsidR="008912D2">
        <w:rPr>
          <w:b/>
          <w:i/>
          <w:lang w:val="en-US"/>
        </w:rPr>
        <w:t xml:space="preserve"> </w:t>
      </w:r>
      <w:r w:rsidR="008912D2" w:rsidRPr="008912D2">
        <w:rPr>
          <w:lang w:val="en-US"/>
        </w:rPr>
        <w:t>and other c</w:t>
      </w:r>
      <w:r w:rsidR="00C1310E" w:rsidRPr="008912D2">
        <w:rPr>
          <w:lang w:val="en-US"/>
        </w:rPr>
        <w:t xml:space="preserve">ultural </w:t>
      </w:r>
      <w:r w:rsidR="00C1310E">
        <w:rPr>
          <w:lang w:val="en-US"/>
        </w:rPr>
        <w:t xml:space="preserve">schemas defined by many </w:t>
      </w:r>
      <w:r w:rsidR="000E3657">
        <w:rPr>
          <w:lang w:val="en-US"/>
        </w:rPr>
        <w:t xml:space="preserve">laws </w:t>
      </w:r>
      <w:r w:rsidR="008912D2">
        <w:rPr>
          <w:lang w:val="en-US"/>
        </w:rPr>
        <w:t xml:space="preserve">of this sort, which </w:t>
      </w:r>
      <w:r w:rsidR="000E3657">
        <w:rPr>
          <w:lang w:val="en-US"/>
        </w:rPr>
        <w:t xml:space="preserve">helped Albanians </w:t>
      </w:r>
      <w:r w:rsidR="005F245C">
        <w:rPr>
          <w:lang w:val="en-US"/>
        </w:rPr>
        <w:t xml:space="preserve">in a subconscious level </w:t>
      </w:r>
      <w:r w:rsidR="001651FA">
        <w:rPr>
          <w:lang w:val="en-US"/>
        </w:rPr>
        <w:t xml:space="preserve">(and not only) </w:t>
      </w:r>
      <w:r w:rsidR="000E3657">
        <w:rPr>
          <w:lang w:val="en-US"/>
        </w:rPr>
        <w:t xml:space="preserve">preserve throughout the </w:t>
      </w:r>
      <w:r w:rsidR="00C1310E">
        <w:rPr>
          <w:lang w:val="en-US"/>
        </w:rPr>
        <w:t xml:space="preserve">history their territories, </w:t>
      </w:r>
      <w:r w:rsidR="00B41608">
        <w:rPr>
          <w:lang w:val="en-US"/>
        </w:rPr>
        <w:t xml:space="preserve">and which </w:t>
      </w:r>
      <w:r w:rsidR="00950B4D">
        <w:rPr>
          <w:lang w:val="en-US"/>
        </w:rPr>
        <w:t>draws</w:t>
      </w:r>
      <w:r w:rsidR="000209E2">
        <w:rPr>
          <w:lang w:val="en-US"/>
        </w:rPr>
        <w:t xml:space="preserve"> once again</w:t>
      </w:r>
      <w:r w:rsidR="006C477F">
        <w:rPr>
          <w:lang w:val="en-US"/>
        </w:rPr>
        <w:t xml:space="preserve"> </w:t>
      </w:r>
      <w:r w:rsidR="00950B4D">
        <w:rPr>
          <w:lang w:val="en-US"/>
        </w:rPr>
        <w:t xml:space="preserve">attention on the </w:t>
      </w:r>
      <w:r w:rsidR="00102FB7">
        <w:rPr>
          <w:lang w:val="en-US"/>
        </w:rPr>
        <w:t xml:space="preserve">long </w:t>
      </w:r>
      <w:r w:rsidR="00950B4D">
        <w:rPr>
          <w:lang w:val="en-US"/>
        </w:rPr>
        <w:t xml:space="preserve">discussion of </w:t>
      </w:r>
      <w:r w:rsidR="00102FB7">
        <w:rPr>
          <w:lang w:val="en-US"/>
        </w:rPr>
        <w:t xml:space="preserve">territorial disputes </w:t>
      </w:r>
      <w:r w:rsidR="00560A7B">
        <w:rPr>
          <w:lang w:val="en-US"/>
        </w:rPr>
        <w:t>about the</w:t>
      </w:r>
      <w:r w:rsidR="00950B4D">
        <w:rPr>
          <w:lang w:val="en-US"/>
        </w:rPr>
        <w:t xml:space="preserve"> </w:t>
      </w:r>
      <w:r w:rsidR="00102FB7">
        <w:rPr>
          <w:lang w:val="en-US"/>
        </w:rPr>
        <w:t>Albanian borders</w:t>
      </w:r>
      <w:r w:rsidR="00950B4D">
        <w:rPr>
          <w:lang w:val="en-US"/>
        </w:rPr>
        <w:t xml:space="preserve">, which I would like to address on a </w:t>
      </w:r>
      <w:r w:rsidR="009B29D1">
        <w:rPr>
          <w:lang w:val="en-US"/>
        </w:rPr>
        <w:t xml:space="preserve">cultural </w:t>
      </w:r>
      <w:r w:rsidR="00950B4D">
        <w:rPr>
          <w:lang w:val="en-US"/>
        </w:rPr>
        <w:t>anthropological approach</w:t>
      </w:r>
      <w:r w:rsidR="00F40817">
        <w:rPr>
          <w:lang w:val="en-US"/>
        </w:rPr>
        <w:t xml:space="preserve">. </w:t>
      </w:r>
    </w:p>
    <w:p w14:paraId="58FA1C48" w14:textId="77777777" w:rsidR="00BC7199" w:rsidRDefault="00BC7199" w:rsidP="00BC7199">
      <w:pPr>
        <w:pStyle w:val="Corpodetexto"/>
        <w:tabs>
          <w:tab w:val="left" w:pos="7020"/>
        </w:tabs>
        <w:ind w:left="0" w:right="29" w:firstLine="360"/>
        <w:rPr>
          <w:b/>
          <w:i/>
        </w:rPr>
      </w:pPr>
    </w:p>
    <w:p w14:paraId="36EE98C8" w14:textId="77777777" w:rsidR="009B29D1" w:rsidRDefault="009B29D1" w:rsidP="00D17C0A">
      <w:pPr>
        <w:rPr>
          <w:b/>
          <w:i/>
          <w:sz w:val="24"/>
          <w:szCs w:val="24"/>
        </w:rPr>
      </w:pPr>
    </w:p>
    <w:p w14:paraId="142EB90B" w14:textId="10464315" w:rsidR="00E37F0E" w:rsidRPr="00590F8A" w:rsidRDefault="00E37F0E" w:rsidP="00D17C0A">
      <w:pPr>
        <w:rPr>
          <w:b/>
          <w:bCs/>
          <w:sz w:val="24"/>
          <w:szCs w:val="24"/>
        </w:rPr>
      </w:pPr>
      <w:r w:rsidRPr="00590F8A">
        <w:rPr>
          <w:b/>
          <w:i/>
          <w:sz w:val="24"/>
          <w:szCs w:val="24"/>
        </w:rPr>
        <w:t>Keywords</w:t>
      </w:r>
      <w:r w:rsidRPr="00590F8A">
        <w:rPr>
          <w:b/>
          <w:sz w:val="24"/>
          <w:szCs w:val="24"/>
        </w:rPr>
        <w:t>:</w:t>
      </w:r>
      <w:r w:rsidRPr="00590F8A">
        <w:rPr>
          <w:sz w:val="24"/>
          <w:szCs w:val="24"/>
        </w:rPr>
        <w:t xml:space="preserve"> </w:t>
      </w:r>
      <w:r w:rsidRPr="00590F8A">
        <w:rPr>
          <w:i/>
          <w:sz w:val="24"/>
          <w:szCs w:val="24"/>
        </w:rPr>
        <w:t xml:space="preserve">Kanun, </w:t>
      </w:r>
      <w:r w:rsidR="009B29D1">
        <w:rPr>
          <w:i/>
          <w:sz w:val="24"/>
          <w:szCs w:val="24"/>
        </w:rPr>
        <w:t xml:space="preserve">common </w:t>
      </w:r>
      <w:r w:rsidRPr="00590F8A">
        <w:rPr>
          <w:i/>
          <w:sz w:val="24"/>
          <w:szCs w:val="24"/>
        </w:rPr>
        <w:t xml:space="preserve">culture, </w:t>
      </w:r>
      <w:r w:rsidR="009B29D1">
        <w:rPr>
          <w:i/>
          <w:sz w:val="24"/>
          <w:szCs w:val="24"/>
        </w:rPr>
        <w:t>nation-state</w:t>
      </w:r>
      <w:r w:rsidRPr="00590F8A">
        <w:rPr>
          <w:i/>
          <w:sz w:val="24"/>
          <w:szCs w:val="24"/>
        </w:rPr>
        <w:t xml:space="preserve">, anthropology, </w:t>
      </w:r>
      <w:r w:rsidR="009B29D1">
        <w:rPr>
          <w:i/>
          <w:sz w:val="24"/>
          <w:szCs w:val="24"/>
        </w:rPr>
        <w:t>customary law</w:t>
      </w:r>
      <w:r w:rsidR="00DE7188" w:rsidRPr="00590F8A">
        <w:rPr>
          <w:i/>
          <w:sz w:val="24"/>
          <w:szCs w:val="24"/>
        </w:rPr>
        <w:t xml:space="preserve"> </w:t>
      </w:r>
    </w:p>
    <w:sectPr w:rsidR="00E37F0E" w:rsidRPr="00590F8A" w:rsidSect="00DF7604">
      <w:footnotePr>
        <w:numRestart w:val="eachPage"/>
      </w:footnotePr>
      <w:pgSz w:w="11910" w:h="16840"/>
      <w:pgMar w:top="1440" w:right="1800" w:bottom="1440" w:left="1800" w:header="0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59C6E" w14:textId="77777777" w:rsidR="00FF2CE8" w:rsidRDefault="00FF2CE8">
      <w:r>
        <w:separator/>
      </w:r>
    </w:p>
  </w:endnote>
  <w:endnote w:type="continuationSeparator" w:id="0">
    <w:p w14:paraId="5D51954C" w14:textId="77777777" w:rsidR="00FF2CE8" w:rsidRDefault="00FF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C21DA" w14:textId="77777777" w:rsidR="00FF2CE8" w:rsidRDefault="00FF2CE8">
      <w:r>
        <w:separator/>
      </w:r>
    </w:p>
  </w:footnote>
  <w:footnote w:type="continuationSeparator" w:id="0">
    <w:p w14:paraId="27409CFB" w14:textId="77777777" w:rsidR="00FF2CE8" w:rsidRDefault="00FF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27CB"/>
    <w:multiLevelType w:val="hybridMultilevel"/>
    <w:tmpl w:val="ADCA89DA"/>
    <w:lvl w:ilvl="0" w:tplc="28828D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980" w:hanging="360"/>
      </w:pPr>
    </w:lvl>
    <w:lvl w:ilvl="2" w:tplc="041C001B" w:tentative="1">
      <w:start w:val="1"/>
      <w:numFmt w:val="lowerRoman"/>
      <w:lvlText w:val="%3."/>
      <w:lvlJc w:val="right"/>
      <w:pPr>
        <w:ind w:left="2700" w:hanging="180"/>
      </w:pPr>
    </w:lvl>
    <w:lvl w:ilvl="3" w:tplc="041C000F" w:tentative="1">
      <w:start w:val="1"/>
      <w:numFmt w:val="decimal"/>
      <w:lvlText w:val="%4."/>
      <w:lvlJc w:val="left"/>
      <w:pPr>
        <w:ind w:left="3420" w:hanging="360"/>
      </w:pPr>
    </w:lvl>
    <w:lvl w:ilvl="4" w:tplc="041C0019" w:tentative="1">
      <w:start w:val="1"/>
      <w:numFmt w:val="lowerLetter"/>
      <w:lvlText w:val="%5."/>
      <w:lvlJc w:val="left"/>
      <w:pPr>
        <w:ind w:left="4140" w:hanging="360"/>
      </w:pPr>
    </w:lvl>
    <w:lvl w:ilvl="5" w:tplc="041C001B" w:tentative="1">
      <w:start w:val="1"/>
      <w:numFmt w:val="lowerRoman"/>
      <w:lvlText w:val="%6."/>
      <w:lvlJc w:val="right"/>
      <w:pPr>
        <w:ind w:left="4860" w:hanging="180"/>
      </w:pPr>
    </w:lvl>
    <w:lvl w:ilvl="6" w:tplc="041C000F" w:tentative="1">
      <w:start w:val="1"/>
      <w:numFmt w:val="decimal"/>
      <w:lvlText w:val="%7."/>
      <w:lvlJc w:val="left"/>
      <w:pPr>
        <w:ind w:left="5580" w:hanging="360"/>
      </w:pPr>
    </w:lvl>
    <w:lvl w:ilvl="7" w:tplc="041C0019" w:tentative="1">
      <w:start w:val="1"/>
      <w:numFmt w:val="lowerLetter"/>
      <w:lvlText w:val="%8."/>
      <w:lvlJc w:val="left"/>
      <w:pPr>
        <w:ind w:left="6300" w:hanging="360"/>
      </w:pPr>
    </w:lvl>
    <w:lvl w:ilvl="8" w:tplc="041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2329F8"/>
    <w:multiLevelType w:val="multilevel"/>
    <w:tmpl w:val="7CCE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2F346A"/>
    <w:multiLevelType w:val="multilevel"/>
    <w:tmpl w:val="2F36A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D40F27"/>
    <w:multiLevelType w:val="hybridMultilevel"/>
    <w:tmpl w:val="2376DCD6"/>
    <w:lvl w:ilvl="0" w:tplc="CFCAF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402F8A"/>
    <w:multiLevelType w:val="hybridMultilevel"/>
    <w:tmpl w:val="DF7EA7FC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C72E8"/>
    <w:multiLevelType w:val="multilevel"/>
    <w:tmpl w:val="2F36A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706581"/>
    <w:multiLevelType w:val="hybridMultilevel"/>
    <w:tmpl w:val="3078CAA4"/>
    <w:lvl w:ilvl="0" w:tplc="91666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7537F8"/>
    <w:multiLevelType w:val="hybridMultilevel"/>
    <w:tmpl w:val="B3F6919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14A16"/>
    <w:multiLevelType w:val="hybridMultilevel"/>
    <w:tmpl w:val="5394DA96"/>
    <w:lvl w:ilvl="0" w:tplc="037AD5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980" w:hanging="360"/>
      </w:pPr>
    </w:lvl>
    <w:lvl w:ilvl="2" w:tplc="041C001B" w:tentative="1">
      <w:start w:val="1"/>
      <w:numFmt w:val="lowerRoman"/>
      <w:lvlText w:val="%3."/>
      <w:lvlJc w:val="right"/>
      <w:pPr>
        <w:ind w:left="2700" w:hanging="180"/>
      </w:pPr>
    </w:lvl>
    <w:lvl w:ilvl="3" w:tplc="041C000F" w:tentative="1">
      <w:start w:val="1"/>
      <w:numFmt w:val="decimal"/>
      <w:lvlText w:val="%4."/>
      <w:lvlJc w:val="left"/>
      <w:pPr>
        <w:ind w:left="3420" w:hanging="360"/>
      </w:pPr>
    </w:lvl>
    <w:lvl w:ilvl="4" w:tplc="041C0019" w:tentative="1">
      <w:start w:val="1"/>
      <w:numFmt w:val="lowerLetter"/>
      <w:lvlText w:val="%5."/>
      <w:lvlJc w:val="left"/>
      <w:pPr>
        <w:ind w:left="4140" w:hanging="360"/>
      </w:pPr>
    </w:lvl>
    <w:lvl w:ilvl="5" w:tplc="041C001B" w:tentative="1">
      <w:start w:val="1"/>
      <w:numFmt w:val="lowerRoman"/>
      <w:lvlText w:val="%6."/>
      <w:lvlJc w:val="right"/>
      <w:pPr>
        <w:ind w:left="4860" w:hanging="180"/>
      </w:pPr>
    </w:lvl>
    <w:lvl w:ilvl="6" w:tplc="041C000F" w:tentative="1">
      <w:start w:val="1"/>
      <w:numFmt w:val="decimal"/>
      <w:lvlText w:val="%7."/>
      <w:lvlJc w:val="left"/>
      <w:pPr>
        <w:ind w:left="5580" w:hanging="360"/>
      </w:pPr>
    </w:lvl>
    <w:lvl w:ilvl="7" w:tplc="041C0019" w:tentative="1">
      <w:start w:val="1"/>
      <w:numFmt w:val="lowerLetter"/>
      <w:lvlText w:val="%8."/>
      <w:lvlJc w:val="left"/>
      <w:pPr>
        <w:ind w:left="6300" w:hanging="360"/>
      </w:pPr>
    </w:lvl>
    <w:lvl w:ilvl="8" w:tplc="041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3F04AA4"/>
    <w:multiLevelType w:val="multilevel"/>
    <w:tmpl w:val="CFCA0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9DA0BE8"/>
    <w:multiLevelType w:val="multilevel"/>
    <w:tmpl w:val="E1C25A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F3E7774"/>
    <w:multiLevelType w:val="hybridMultilevel"/>
    <w:tmpl w:val="DDA8154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0F">
      <w:start w:val="1"/>
      <w:numFmt w:val="decimal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D34CB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1D"/>
    <w:rsid w:val="000001ED"/>
    <w:rsid w:val="00000FF8"/>
    <w:rsid w:val="000015E5"/>
    <w:rsid w:val="00001B17"/>
    <w:rsid w:val="00002DBD"/>
    <w:rsid w:val="000039DE"/>
    <w:rsid w:val="00004105"/>
    <w:rsid w:val="000076F6"/>
    <w:rsid w:val="0000793B"/>
    <w:rsid w:val="00007B4C"/>
    <w:rsid w:val="00011F13"/>
    <w:rsid w:val="00012832"/>
    <w:rsid w:val="00012894"/>
    <w:rsid w:val="00012C76"/>
    <w:rsid w:val="00014297"/>
    <w:rsid w:val="00014574"/>
    <w:rsid w:val="000149F5"/>
    <w:rsid w:val="00017D84"/>
    <w:rsid w:val="000206D5"/>
    <w:rsid w:val="0002070D"/>
    <w:rsid w:val="000209E2"/>
    <w:rsid w:val="00021396"/>
    <w:rsid w:val="00024200"/>
    <w:rsid w:val="00026913"/>
    <w:rsid w:val="00026AFD"/>
    <w:rsid w:val="0003149B"/>
    <w:rsid w:val="000314C1"/>
    <w:rsid w:val="000316DC"/>
    <w:rsid w:val="00033B1A"/>
    <w:rsid w:val="000355FA"/>
    <w:rsid w:val="00036B06"/>
    <w:rsid w:val="00037A7B"/>
    <w:rsid w:val="0004006F"/>
    <w:rsid w:val="00040096"/>
    <w:rsid w:val="000402D1"/>
    <w:rsid w:val="00042E34"/>
    <w:rsid w:val="00045E50"/>
    <w:rsid w:val="00046F3E"/>
    <w:rsid w:val="000553B8"/>
    <w:rsid w:val="00056F47"/>
    <w:rsid w:val="000619EA"/>
    <w:rsid w:val="00061AE1"/>
    <w:rsid w:val="00066886"/>
    <w:rsid w:val="0007036F"/>
    <w:rsid w:val="00070932"/>
    <w:rsid w:val="00070DB3"/>
    <w:rsid w:val="0007278A"/>
    <w:rsid w:val="000745AF"/>
    <w:rsid w:val="00076C63"/>
    <w:rsid w:val="000826D3"/>
    <w:rsid w:val="00084B6D"/>
    <w:rsid w:val="00086052"/>
    <w:rsid w:val="0008606C"/>
    <w:rsid w:val="0008614E"/>
    <w:rsid w:val="00092432"/>
    <w:rsid w:val="000A1754"/>
    <w:rsid w:val="000A242F"/>
    <w:rsid w:val="000A4F32"/>
    <w:rsid w:val="000A4FCB"/>
    <w:rsid w:val="000A60D6"/>
    <w:rsid w:val="000B1379"/>
    <w:rsid w:val="000B1ABA"/>
    <w:rsid w:val="000B1B8D"/>
    <w:rsid w:val="000B2AB3"/>
    <w:rsid w:val="000B4B1E"/>
    <w:rsid w:val="000B75E1"/>
    <w:rsid w:val="000C07CD"/>
    <w:rsid w:val="000C6D69"/>
    <w:rsid w:val="000D129B"/>
    <w:rsid w:val="000D1BEE"/>
    <w:rsid w:val="000D22AA"/>
    <w:rsid w:val="000D2906"/>
    <w:rsid w:val="000D36DE"/>
    <w:rsid w:val="000D5395"/>
    <w:rsid w:val="000D79A4"/>
    <w:rsid w:val="000E2645"/>
    <w:rsid w:val="000E31D6"/>
    <w:rsid w:val="000E3657"/>
    <w:rsid w:val="000E3B8E"/>
    <w:rsid w:val="000E43A8"/>
    <w:rsid w:val="000E51C9"/>
    <w:rsid w:val="000E5475"/>
    <w:rsid w:val="000F0572"/>
    <w:rsid w:val="000F1AC3"/>
    <w:rsid w:val="000F6560"/>
    <w:rsid w:val="00100A29"/>
    <w:rsid w:val="00102CBD"/>
    <w:rsid w:val="00102FB7"/>
    <w:rsid w:val="00103BE5"/>
    <w:rsid w:val="00105386"/>
    <w:rsid w:val="001121CD"/>
    <w:rsid w:val="001123F3"/>
    <w:rsid w:val="00113935"/>
    <w:rsid w:val="00113E13"/>
    <w:rsid w:val="00114A95"/>
    <w:rsid w:val="00114D7B"/>
    <w:rsid w:val="00115FE3"/>
    <w:rsid w:val="00117781"/>
    <w:rsid w:val="00117B00"/>
    <w:rsid w:val="001200FC"/>
    <w:rsid w:val="00120FC7"/>
    <w:rsid w:val="0012266D"/>
    <w:rsid w:val="00123DF4"/>
    <w:rsid w:val="00126202"/>
    <w:rsid w:val="001273A2"/>
    <w:rsid w:val="0013082E"/>
    <w:rsid w:val="00131412"/>
    <w:rsid w:val="001315F4"/>
    <w:rsid w:val="001338EE"/>
    <w:rsid w:val="0013754F"/>
    <w:rsid w:val="001404B6"/>
    <w:rsid w:val="00142C41"/>
    <w:rsid w:val="00142FED"/>
    <w:rsid w:val="001431BC"/>
    <w:rsid w:val="00144A36"/>
    <w:rsid w:val="00145849"/>
    <w:rsid w:val="001503E3"/>
    <w:rsid w:val="00151026"/>
    <w:rsid w:val="00152586"/>
    <w:rsid w:val="0015409C"/>
    <w:rsid w:val="0015437D"/>
    <w:rsid w:val="00154E30"/>
    <w:rsid w:val="0015507C"/>
    <w:rsid w:val="00155734"/>
    <w:rsid w:val="00157189"/>
    <w:rsid w:val="00160C8A"/>
    <w:rsid w:val="00160D5F"/>
    <w:rsid w:val="001610BA"/>
    <w:rsid w:val="00162C5C"/>
    <w:rsid w:val="001651FA"/>
    <w:rsid w:val="00166205"/>
    <w:rsid w:val="00167CD8"/>
    <w:rsid w:val="00172A36"/>
    <w:rsid w:val="001744A7"/>
    <w:rsid w:val="00177BEB"/>
    <w:rsid w:val="0018289A"/>
    <w:rsid w:val="0018354C"/>
    <w:rsid w:val="001840BD"/>
    <w:rsid w:val="0018446B"/>
    <w:rsid w:val="00184C51"/>
    <w:rsid w:val="00185C14"/>
    <w:rsid w:val="00186050"/>
    <w:rsid w:val="00192A0C"/>
    <w:rsid w:val="00196A70"/>
    <w:rsid w:val="001A2142"/>
    <w:rsid w:val="001A23D0"/>
    <w:rsid w:val="001A35E8"/>
    <w:rsid w:val="001A5B78"/>
    <w:rsid w:val="001A6440"/>
    <w:rsid w:val="001A6FC3"/>
    <w:rsid w:val="001A7195"/>
    <w:rsid w:val="001A7FFE"/>
    <w:rsid w:val="001B0AEC"/>
    <w:rsid w:val="001B0F51"/>
    <w:rsid w:val="001B13A0"/>
    <w:rsid w:val="001B312A"/>
    <w:rsid w:val="001B6788"/>
    <w:rsid w:val="001B7B70"/>
    <w:rsid w:val="001B7F1E"/>
    <w:rsid w:val="001C0BC6"/>
    <w:rsid w:val="001C2252"/>
    <w:rsid w:val="001C36E6"/>
    <w:rsid w:val="001D05C1"/>
    <w:rsid w:val="001D1952"/>
    <w:rsid w:val="001D33C7"/>
    <w:rsid w:val="001D36F5"/>
    <w:rsid w:val="001D3E5E"/>
    <w:rsid w:val="001E024C"/>
    <w:rsid w:val="001E0C41"/>
    <w:rsid w:val="001E2433"/>
    <w:rsid w:val="001E36F8"/>
    <w:rsid w:val="001E5375"/>
    <w:rsid w:val="001E5858"/>
    <w:rsid w:val="001F2091"/>
    <w:rsid w:val="001F2FE4"/>
    <w:rsid w:val="001F461C"/>
    <w:rsid w:val="001F48F2"/>
    <w:rsid w:val="001F4CAA"/>
    <w:rsid w:val="001F50CA"/>
    <w:rsid w:val="001F586B"/>
    <w:rsid w:val="001F59CB"/>
    <w:rsid w:val="001F672F"/>
    <w:rsid w:val="001F69A8"/>
    <w:rsid w:val="001F6EC0"/>
    <w:rsid w:val="00200130"/>
    <w:rsid w:val="00203021"/>
    <w:rsid w:val="00204508"/>
    <w:rsid w:val="0020619C"/>
    <w:rsid w:val="0020667A"/>
    <w:rsid w:val="00210533"/>
    <w:rsid w:val="00210FB5"/>
    <w:rsid w:val="00212C04"/>
    <w:rsid w:val="00215352"/>
    <w:rsid w:val="00216A2F"/>
    <w:rsid w:val="00216BB6"/>
    <w:rsid w:val="00220695"/>
    <w:rsid w:val="002231FE"/>
    <w:rsid w:val="002246FA"/>
    <w:rsid w:val="00225509"/>
    <w:rsid w:val="00226480"/>
    <w:rsid w:val="00227B8B"/>
    <w:rsid w:val="00232796"/>
    <w:rsid w:val="002330A0"/>
    <w:rsid w:val="00233A6F"/>
    <w:rsid w:val="002346D8"/>
    <w:rsid w:val="00235370"/>
    <w:rsid w:val="002362B9"/>
    <w:rsid w:val="00236BB1"/>
    <w:rsid w:val="0023785F"/>
    <w:rsid w:val="00240B4B"/>
    <w:rsid w:val="00241B4B"/>
    <w:rsid w:val="0024426C"/>
    <w:rsid w:val="00245543"/>
    <w:rsid w:val="00247B13"/>
    <w:rsid w:val="00250D0D"/>
    <w:rsid w:val="00254945"/>
    <w:rsid w:val="0025571B"/>
    <w:rsid w:val="002565B8"/>
    <w:rsid w:val="00256723"/>
    <w:rsid w:val="0025782D"/>
    <w:rsid w:val="00257967"/>
    <w:rsid w:val="002607A7"/>
    <w:rsid w:val="00260A15"/>
    <w:rsid w:val="0026236A"/>
    <w:rsid w:val="00263F99"/>
    <w:rsid w:val="00264F17"/>
    <w:rsid w:val="002650AA"/>
    <w:rsid w:val="00267E09"/>
    <w:rsid w:val="002714EF"/>
    <w:rsid w:val="00271DC4"/>
    <w:rsid w:val="00272007"/>
    <w:rsid w:val="00274036"/>
    <w:rsid w:val="002755F4"/>
    <w:rsid w:val="00275AB9"/>
    <w:rsid w:val="0027667C"/>
    <w:rsid w:val="002813DD"/>
    <w:rsid w:val="002827C7"/>
    <w:rsid w:val="00285A16"/>
    <w:rsid w:val="00287923"/>
    <w:rsid w:val="00287DAA"/>
    <w:rsid w:val="0029059E"/>
    <w:rsid w:val="00291F55"/>
    <w:rsid w:val="00293B4E"/>
    <w:rsid w:val="00294FEC"/>
    <w:rsid w:val="00297FCC"/>
    <w:rsid w:val="002A0B49"/>
    <w:rsid w:val="002A1843"/>
    <w:rsid w:val="002A2A41"/>
    <w:rsid w:val="002A2C9A"/>
    <w:rsid w:val="002A3BAB"/>
    <w:rsid w:val="002A68EF"/>
    <w:rsid w:val="002B1F72"/>
    <w:rsid w:val="002B3C17"/>
    <w:rsid w:val="002B3C64"/>
    <w:rsid w:val="002B5351"/>
    <w:rsid w:val="002C2C38"/>
    <w:rsid w:val="002C3A26"/>
    <w:rsid w:val="002C536F"/>
    <w:rsid w:val="002D03C9"/>
    <w:rsid w:val="002D0C96"/>
    <w:rsid w:val="002D0D76"/>
    <w:rsid w:val="002D32C6"/>
    <w:rsid w:val="002D39B7"/>
    <w:rsid w:val="002D4767"/>
    <w:rsid w:val="002D78EB"/>
    <w:rsid w:val="002E039A"/>
    <w:rsid w:val="002E293F"/>
    <w:rsid w:val="002E4757"/>
    <w:rsid w:val="002E699D"/>
    <w:rsid w:val="002F10AC"/>
    <w:rsid w:val="002F2D4C"/>
    <w:rsid w:val="002F2FCC"/>
    <w:rsid w:val="002F3CBA"/>
    <w:rsid w:val="002F4245"/>
    <w:rsid w:val="002F4A1B"/>
    <w:rsid w:val="002F4F9E"/>
    <w:rsid w:val="002F5287"/>
    <w:rsid w:val="002F54ED"/>
    <w:rsid w:val="002F7114"/>
    <w:rsid w:val="002F7794"/>
    <w:rsid w:val="00303199"/>
    <w:rsid w:val="003104D2"/>
    <w:rsid w:val="003108D3"/>
    <w:rsid w:val="00311C1D"/>
    <w:rsid w:val="003122FB"/>
    <w:rsid w:val="0031349D"/>
    <w:rsid w:val="00315D80"/>
    <w:rsid w:val="00317B88"/>
    <w:rsid w:val="00320660"/>
    <w:rsid w:val="00321028"/>
    <w:rsid w:val="00321A08"/>
    <w:rsid w:val="003220E3"/>
    <w:rsid w:val="0032373B"/>
    <w:rsid w:val="00323EEB"/>
    <w:rsid w:val="003250D0"/>
    <w:rsid w:val="003261EF"/>
    <w:rsid w:val="00326B9E"/>
    <w:rsid w:val="0032720D"/>
    <w:rsid w:val="003309DA"/>
    <w:rsid w:val="0033147D"/>
    <w:rsid w:val="003340D0"/>
    <w:rsid w:val="00335152"/>
    <w:rsid w:val="003353C1"/>
    <w:rsid w:val="00335D41"/>
    <w:rsid w:val="00340247"/>
    <w:rsid w:val="00342AEE"/>
    <w:rsid w:val="00343204"/>
    <w:rsid w:val="0034417B"/>
    <w:rsid w:val="0034465B"/>
    <w:rsid w:val="003464FF"/>
    <w:rsid w:val="00346FDD"/>
    <w:rsid w:val="00347241"/>
    <w:rsid w:val="00354347"/>
    <w:rsid w:val="0035455C"/>
    <w:rsid w:val="0035602A"/>
    <w:rsid w:val="0036124F"/>
    <w:rsid w:val="0036202B"/>
    <w:rsid w:val="0036626F"/>
    <w:rsid w:val="00367A6C"/>
    <w:rsid w:val="00370516"/>
    <w:rsid w:val="00370738"/>
    <w:rsid w:val="0037089F"/>
    <w:rsid w:val="00374D55"/>
    <w:rsid w:val="00375D8E"/>
    <w:rsid w:val="0037711A"/>
    <w:rsid w:val="00377E7F"/>
    <w:rsid w:val="00380E80"/>
    <w:rsid w:val="00385332"/>
    <w:rsid w:val="00386566"/>
    <w:rsid w:val="0038751B"/>
    <w:rsid w:val="00391B52"/>
    <w:rsid w:val="00392002"/>
    <w:rsid w:val="0039259D"/>
    <w:rsid w:val="003963DA"/>
    <w:rsid w:val="003966A8"/>
    <w:rsid w:val="003A23E5"/>
    <w:rsid w:val="003A3AD4"/>
    <w:rsid w:val="003A4307"/>
    <w:rsid w:val="003A58D0"/>
    <w:rsid w:val="003A593A"/>
    <w:rsid w:val="003A7E54"/>
    <w:rsid w:val="003B1B5F"/>
    <w:rsid w:val="003B2DA0"/>
    <w:rsid w:val="003B3678"/>
    <w:rsid w:val="003B3816"/>
    <w:rsid w:val="003C069F"/>
    <w:rsid w:val="003C0DD6"/>
    <w:rsid w:val="003C1347"/>
    <w:rsid w:val="003C1BC4"/>
    <w:rsid w:val="003C1C61"/>
    <w:rsid w:val="003C3CBE"/>
    <w:rsid w:val="003C426E"/>
    <w:rsid w:val="003C4786"/>
    <w:rsid w:val="003D0A0B"/>
    <w:rsid w:val="003D0D4A"/>
    <w:rsid w:val="003D3FE1"/>
    <w:rsid w:val="003D4D2B"/>
    <w:rsid w:val="003D561D"/>
    <w:rsid w:val="003D629D"/>
    <w:rsid w:val="003D63A2"/>
    <w:rsid w:val="003D6D26"/>
    <w:rsid w:val="003D6D7A"/>
    <w:rsid w:val="003D6E54"/>
    <w:rsid w:val="003E0969"/>
    <w:rsid w:val="003E2CDB"/>
    <w:rsid w:val="003E43BF"/>
    <w:rsid w:val="003E5566"/>
    <w:rsid w:val="003E7630"/>
    <w:rsid w:val="003E7E33"/>
    <w:rsid w:val="003F0DF0"/>
    <w:rsid w:val="003F16F8"/>
    <w:rsid w:val="003F24AD"/>
    <w:rsid w:val="003F291C"/>
    <w:rsid w:val="003F51CD"/>
    <w:rsid w:val="003F6B3B"/>
    <w:rsid w:val="003F75EB"/>
    <w:rsid w:val="003F7A1B"/>
    <w:rsid w:val="00400CEF"/>
    <w:rsid w:val="00401590"/>
    <w:rsid w:val="00401720"/>
    <w:rsid w:val="00402958"/>
    <w:rsid w:val="004029D0"/>
    <w:rsid w:val="00402D98"/>
    <w:rsid w:val="004034B6"/>
    <w:rsid w:val="00403D12"/>
    <w:rsid w:val="00406B01"/>
    <w:rsid w:val="00410AB3"/>
    <w:rsid w:val="004126DB"/>
    <w:rsid w:val="00416D92"/>
    <w:rsid w:val="004173F3"/>
    <w:rsid w:val="00420D94"/>
    <w:rsid w:val="0042185B"/>
    <w:rsid w:val="004225F1"/>
    <w:rsid w:val="00422E4F"/>
    <w:rsid w:val="00423454"/>
    <w:rsid w:val="004237FF"/>
    <w:rsid w:val="00424529"/>
    <w:rsid w:val="00426258"/>
    <w:rsid w:val="00426544"/>
    <w:rsid w:val="004277C0"/>
    <w:rsid w:val="00430A7F"/>
    <w:rsid w:val="00432CB6"/>
    <w:rsid w:val="004335F7"/>
    <w:rsid w:val="00434729"/>
    <w:rsid w:val="00436948"/>
    <w:rsid w:val="00440C82"/>
    <w:rsid w:val="00441B8E"/>
    <w:rsid w:val="00443E90"/>
    <w:rsid w:val="00444BA8"/>
    <w:rsid w:val="004510A4"/>
    <w:rsid w:val="00451121"/>
    <w:rsid w:val="00451A62"/>
    <w:rsid w:val="00452D55"/>
    <w:rsid w:val="00453644"/>
    <w:rsid w:val="00454139"/>
    <w:rsid w:val="004544F7"/>
    <w:rsid w:val="004547FC"/>
    <w:rsid w:val="00455755"/>
    <w:rsid w:val="00457071"/>
    <w:rsid w:val="00460AD6"/>
    <w:rsid w:val="004622CC"/>
    <w:rsid w:val="00463ABB"/>
    <w:rsid w:val="00464973"/>
    <w:rsid w:val="00465907"/>
    <w:rsid w:val="004660AB"/>
    <w:rsid w:val="00466E13"/>
    <w:rsid w:val="00467FFB"/>
    <w:rsid w:val="004741B4"/>
    <w:rsid w:val="004751B4"/>
    <w:rsid w:val="00475A75"/>
    <w:rsid w:val="00480C1D"/>
    <w:rsid w:val="00480D5E"/>
    <w:rsid w:val="00481E64"/>
    <w:rsid w:val="00486EA5"/>
    <w:rsid w:val="00487638"/>
    <w:rsid w:val="00490582"/>
    <w:rsid w:val="00492A65"/>
    <w:rsid w:val="0049670F"/>
    <w:rsid w:val="004967E5"/>
    <w:rsid w:val="004A27FD"/>
    <w:rsid w:val="004A7BE2"/>
    <w:rsid w:val="004B15AD"/>
    <w:rsid w:val="004B2D1C"/>
    <w:rsid w:val="004B34FC"/>
    <w:rsid w:val="004B55B3"/>
    <w:rsid w:val="004B783E"/>
    <w:rsid w:val="004C1D29"/>
    <w:rsid w:val="004C22DE"/>
    <w:rsid w:val="004C4172"/>
    <w:rsid w:val="004C5F04"/>
    <w:rsid w:val="004C7BB1"/>
    <w:rsid w:val="004D17A3"/>
    <w:rsid w:val="004D19E0"/>
    <w:rsid w:val="004D217E"/>
    <w:rsid w:val="004D2DA9"/>
    <w:rsid w:val="004D34A2"/>
    <w:rsid w:val="004D5138"/>
    <w:rsid w:val="004D5259"/>
    <w:rsid w:val="004D553F"/>
    <w:rsid w:val="004E67E4"/>
    <w:rsid w:val="004E6A52"/>
    <w:rsid w:val="004E6B16"/>
    <w:rsid w:val="004E6FCE"/>
    <w:rsid w:val="004E7415"/>
    <w:rsid w:val="004F08C4"/>
    <w:rsid w:val="004F0B52"/>
    <w:rsid w:val="004F2723"/>
    <w:rsid w:val="0050076A"/>
    <w:rsid w:val="0050162D"/>
    <w:rsid w:val="0050171D"/>
    <w:rsid w:val="005018C3"/>
    <w:rsid w:val="00502223"/>
    <w:rsid w:val="005030B0"/>
    <w:rsid w:val="0050321C"/>
    <w:rsid w:val="0050689A"/>
    <w:rsid w:val="005070B0"/>
    <w:rsid w:val="00513733"/>
    <w:rsid w:val="00514BA8"/>
    <w:rsid w:val="00514E34"/>
    <w:rsid w:val="00516DD2"/>
    <w:rsid w:val="005175A6"/>
    <w:rsid w:val="00522585"/>
    <w:rsid w:val="00523B6A"/>
    <w:rsid w:val="00527D9F"/>
    <w:rsid w:val="00527F0F"/>
    <w:rsid w:val="0053344D"/>
    <w:rsid w:val="00536FBD"/>
    <w:rsid w:val="005414E6"/>
    <w:rsid w:val="00542141"/>
    <w:rsid w:val="00542A4C"/>
    <w:rsid w:val="00544A2C"/>
    <w:rsid w:val="0054545A"/>
    <w:rsid w:val="005477D7"/>
    <w:rsid w:val="00547975"/>
    <w:rsid w:val="00547DC3"/>
    <w:rsid w:val="00556D53"/>
    <w:rsid w:val="00556F0E"/>
    <w:rsid w:val="005578EE"/>
    <w:rsid w:val="00560A7B"/>
    <w:rsid w:val="00562FFA"/>
    <w:rsid w:val="00563663"/>
    <w:rsid w:val="00563734"/>
    <w:rsid w:val="00563BF6"/>
    <w:rsid w:val="00563F00"/>
    <w:rsid w:val="005649C2"/>
    <w:rsid w:val="00564C10"/>
    <w:rsid w:val="0056514C"/>
    <w:rsid w:val="0056759D"/>
    <w:rsid w:val="00567D27"/>
    <w:rsid w:val="005701AD"/>
    <w:rsid w:val="005712F3"/>
    <w:rsid w:val="00575580"/>
    <w:rsid w:val="00576679"/>
    <w:rsid w:val="0057726B"/>
    <w:rsid w:val="0058094C"/>
    <w:rsid w:val="00584093"/>
    <w:rsid w:val="00586177"/>
    <w:rsid w:val="005909B9"/>
    <w:rsid w:val="00590EA0"/>
    <w:rsid w:val="00590F8A"/>
    <w:rsid w:val="00596531"/>
    <w:rsid w:val="005A0D01"/>
    <w:rsid w:val="005A12D1"/>
    <w:rsid w:val="005A215B"/>
    <w:rsid w:val="005A3689"/>
    <w:rsid w:val="005A3C14"/>
    <w:rsid w:val="005A3E52"/>
    <w:rsid w:val="005A53C4"/>
    <w:rsid w:val="005A5803"/>
    <w:rsid w:val="005A6245"/>
    <w:rsid w:val="005A70B1"/>
    <w:rsid w:val="005B00AD"/>
    <w:rsid w:val="005B14E2"/>
    <w:rsid w:val="005B25A6"/>
    <w:rsid w:val="005B2DF1"/>
    <w:rsid w:val="005B347E"/>
    <w:rsid w:val="005B537D"/>
    <w:rsid w:val="005B591B"/>
    <w:rsid w:val="005B6B78"/>
    <w:rsid w:val="005C01A6"/>
    <w:rsid w:val="005C07A3"/>
    <w:rsid w:val="005C1D27"/>
    <w:rsid w:val="005C4A4C"/>
    <w:rsid w:val="005D4156"/>
    <w:rsid w:val="005D4CF6"/>
    <w:rsid w:val="005D50F6"/>
    <w:rsid w:val="005D701C"/>
    <w:rsid w:val="005E05FA"/>
    <w:rsid w:val="005E5295"/>
    <w:rsid w:val="005E6D89"/>
    <w:rsid w:val="005E7B06"/>
    <w:rsid w:val="005F0247"/>
    <w:rsid w:val="005F0F12"/>
    <w:rsid w:val="005F162A"/>
    <w:rsid w:val="005F228C"/>
    <w:rsid w:val="005F245C"/>
    <w:rsid w:val="005F28FB"/>
    <w:rsid w:val="005F3505"/>
    <w:rsid w:val="005F3BE5"/>
    <w:rsid w:val="005F4C42"/>
    <w:rsid w:val="005F63CE"/>
    <w:rsid w:val="005F709F"/>
    <w:rsid w:val="00604685"/>
    <w:rsid w:val="00607248"/>
    <w:rsid w:val="006112C4"/>
    <w:rsid w:val="0061288D"/>
    <w:rsid w:val="0061774B"/>
    <w:rsid w:val="00620518"/>
    <w:rsid w:val="0062093F"/>
    <w:rsid w:val="00620D4E"/>
    <w:rsid w:val="00623063"/>
    <w:rsid w:val="00625148"/>
    <w:rsid w:val="00625EE9"/>
    <w:rsid w:val="00636DFD"/>
    <w:rsid w:val="00641B89"/>
    <w:rsid w:val="00642ADC"/>
    <w:rsid w:val="00650089"/>
    <w:rsid w:val="006517AC"/>
    <w:rsid w:val="00651C65"/>
    <w:rsid w:val="006529A4"/>
    <w:rsid w:val="006533E3"/>
    <w:rsid w:val="006551CE"/>
    <w:rsid w:val="0065585E"/>
    <w:rsid w:val="0065589A"/>
    <w:rsid w:val="0065685F"/>
    <w:rsid w:val="006577A5"/>
    <w:rsid w:val="00661D78"/>
    <w:rsid w:val="00663868"/>
    <w:rsid w:val="00665910"/>
    <w:rsid w:val="006665C3"/>
    <w:rsid w:val="00671255"/>
    <w:rsid w:val="006720B5"/>
    <w:rsid w:val="00672375"/>
    <w:rsid w:val="00674F46"/>
    <w:rsid w:val="006751D6"/>
    <w:rsid w:val="00677126"/>
    <w:rsid w:val="00677304"/>
    <w:rsid w:val="006778CE"/>
    <w:rsid w:val="0067791E"/>
    <w:rsid w:val="006819F0"/>
    <w:rsid w:val="00683068"/>
    <w:rsid w:val="00683636"/>
    <w:rsid w:val="00685E63"/>
    <w:rsid w:val="006862A3"/>
    <w:rsid w:val="00687067"/>
    <w:rsid w:val="0068729E"/>
    <w:rsid w:val="006875B6"/>
    <w:rsid w:val="0069181E"/>
    <w:rsid w:val="00692164"/>
    <w:rsid w:val="0069244F"/>
    <w:rsid w:val="00696A32"/>
    <w:rsid w:val="006971D5"/>
    <w:rsid w:val="006A0890"/>
    <w:rsid w:val="006A4F01"/>
    <w:rsid w:val="006A6AB9"/>
    <w:rsid w:val="006A71D5"/>
    <w:rsid w:val="006A7C95"/>
    <w:rsid w:val="006B14CB"/>
    <w:rsid w:val="006B1ECA"/>
    <w:rsid w:val="006B2E89"/>
    <w:rsid w:val="006B2F47"/>
    <w:rsid w:val="006B3F44"/>
    <w:rsid w:val="006B6ED7"/>
    <w:rsid w:val="006C0701"/>
    <w:rsid w:val="006C0C40"/>
    <w:rsid w:val="006C2138"/>
    <w:rsid w:val="006C36BE"/>
    <w:rsid w:val="006C4636"/>
    <w:rsid w:val="006C4652"/>
    <w:rsid w:val="006C477F"/>
    <w:rsid w:val="006C7D5D"/>
    <w:rsid w:val="006D0A48"/>
    <w:rsid w:val="006D2E95"/>
    <w:rsid w:val="006D3422"/>
    <w:rsid w:val="006D3B0F"/>
    <w:rsid w:val="006D3C20"/>
    <w:rsid w:val="006D5062"/>
    <w:rsid w:val="006E3315"/>
    <w:rsid w:val="006E34E3"/>
    <w:rsid w:val="006E3A34"/>
    <w:rsid w:val="006E7551"/>
    <w:rsid w:val="006F0CC3"/>
    <w:rsid w:val="006F498B"/>
    <w:rsid w:val="006F701D"/>
    <w:rsid w:val="006F78F4"/>
    <w:rsid w:val="006F7C1C"/>
    <w:rsid w:val="007016A0"/>
    <w:rsid w:val="0070173A"/>
    <w:rsid w:val="0070362F"/>
    <w:rsid w:val="00704EB2"/>
    <w:rsid w:val="00711570"/>
    <w:rsid w:val="007117C6"/>
    <w:rsid w:val="007124A4"/>
    <w:rsid w:val="00712BA9"/>
    <w:rsid w:val="00713A7C"/>
    <w:rsid w:val="00714494"/>
    <w:rsid w:val="007154EB"/>
    <w:rsid w:val="00715FB7"/>
    <w:rsid w:val="00721B86"/>
    <w:rsid w:val="00725169"/>
    <w:rsid w:val="00725B49"/>
    <w:rsid w:val="00735A4A"/>
    <w:rsid w:val="0073616B"/>
    <w:rsid w:val="00736BE0"/>
    <w:rsid w:val="0073706E"/>
    <w:rsid w:val="00737177"/>
    <w:rsid w:val="007407B5"/>
    <w:rsid w:val="00740C10"/>
    <w:rsid w:val="00743DB6"/>
    <w:rsid w:val="007449E4"/>
    <w:rsid w:val="00744DAE"/>
    <w:rsid w:val="00745835"/>
    <w:rsid w:val="007462BD"/>
    <w:rsid w:val="007463ED"/>
    <w:rsid w:val="00747708"/>
    <w:rsid w:val="00753571"/>
    <w:rsid w:val="0075448F"/>
    <w:rsid w:val="007550E2"/>
    <w:rsid w:val="00757407"/>
    <w:rsid w:val="007577CD"/>
    <w:rsid w:val="007606CA"/>
    <w:rsid w:val="00763B63"/>
    <w:rsid w:val="00765424"/>
    <w:rsid w:val="007662BE"/>
    <w:rsid w:val="00767FAD"/>
    <w:rsid w:val="00772EC1"/>
    <w:rsid w:val="007730B8"/>
    <w:rsid w:val="00776453"/>
    <w:rsid w:val="0077694A"/>
    <w:rsid w:val="0077778D"/>
    <w:rsid w:val="00780768"/>
    <w:rsid w:val="00781B65"/>
    <w:rsid w:val="00781EE5"/>
    <w:rsid w:val="00782232"/>
    <w:rsid w:val="00782307"/>
    <w:rsid w:val="00784335"/>
    <w:rsid w:val="0078764D"/>
    <w:rsid w:val="00787E58"/>
    <w:rsid w:val="00790376"/>
    <w:rsid w:val="00792FA5"/>
    <w:rsid w:val="00793219"/>
    <w:rsid w:val="00794CE3"/>
    <w:rsid w:val="00794D33"/>
    <w:rsid w:val="0079628D"/>
    <w:rsid w:val="007968B3"/>
    <w:rsid w:val="007A01A9"/>
    <w:rsid w:val="007A1C15"/>
    <w:rsid w:val="007A2413"/>
    <w:rsid w:val="007A751B"/>
    <w:rsid w:val="007B52D9"/>
    <w:rsid w:val="007B6313"/>
    <w:rsid w:val="007B6DAE"/>
    <w:rsid w:val="007B6E55"/>
    <w:rsid w:val="007C3CFD"/>
    <w:rsid w:val="007C3F25"/>
    <w:rsid w:val="007C4048"/>
    <w:rsid w:val="007C41C5"/>
    <w:rsid w:val="007C66A3"/>
    <w:rsid w:val="007D1F7F"/>
    <w:rsid w:val="007D3E99"/>
    <w:rsid w:val="007E1BF2"/>
    <w:rsid w:val="007E2159"/>
    <w:rsid w:val="007E3BE8"/>
    <w:rsid w:val="007E41D5"/>
    <w:rsid w:val="007E420C"/>
    <w:rsid w:val="007E68C2"/>
    <w:rsid w:val="007F007F"/>
    <w:rsid w:val="007F1298"/>
    <w:rsid w:val="007F3B32"/>
    <w:rsid w:val="007F4EF3"/>
    <w:rsid w:val="007F4FA0"/>
    <w:rsid w:val="007F6603"/>
    <w:rsid w:val="007F6D8E"/>
    <w:rsid w:val="0080144F"/>
    <w:rsid w:val="00801E68"/>
    <w:rsid w:val="00801FA0"/>
    <w:rsid w:val="00805860"/>
    <w:rsid w:val="0080668D"/>
    <w:rsid w:val="00806B3B"/>
    <w:rsid w:val="00810345"/>
    <w:rsid w:val="0081089F"/>
    <w:rsid w:val="00811A10"/>
    <w:rsid w:val="00812D2F"/>
    <w:rsid w:val="008171C6"/>
    <w:rsid w:val="0081724E"/>
    <w:rsid w:val="00820139"/>
    <w:rsid w:val="00820D64"/>
    <w:rsid w:val="00821C7F"/>
    <w:rsid w:val="00821FD3"/>
    <w:rsid w:val="0082238B"/>
    <w:rsid w:val="008238D6"/>
    <w:rsid w:val="00824B51"/>
    <w:rsid w:val="00831996"/>
    <w:rsid w:val="00832B50"/>
    <w:rsid w:val="008335EA"/>
    <w:rsid w:val="0083624C"/>
    <w:rsid w:val="00836CA6"/>
    <w:rsid w:val="00841CB1"/>
    <w:rsid w:val="00842191"/>
    <w:rsid w:val="008432F9"/>
    <w:rsid w:val="00843F26"/>
    <w:rsid w:val="00844016"/>
    <w:rsid w:val="00844A99"/>
    <w:rsid w:val="00845860"/>
    <w:rsid w:val="00847AD3"/>
    <w:rsid w:val="00850E3C"/>
    <w:rsid w:val="008516B9"/>
    <w:rsid w:val="00852E5A"/>
    <w:rsid w:val="0085536D"/>
    <w:rsid w:val="00856DEC"/>
    <w:rsid w:val="00856F6F"/>
    <w:rsid w:val="008607D1"/>
    <w:rsid w:val="00861068"/>
    <w:rsid w:val="008611C0"/>
    <w:rsid w:val="008643C6"/>
    <w:rsid w:val="00864CDB"/>
    <w:rsid w:val="00864F3C"/>
    <w:rsid w:val="00871173"/>
    <w:rsid w:val="008719F4"/>
    <w:rsid w:val="00877F37"/>
    <w:rsid w:val="00882BE0"/>
    <w:rsid w:val="008839E2"/>
    <w:rsid w:val="00884AA1"/>
    <w:rsid w:val="0088605B"/>
    <w:rsid w:val="00886DFC"/>
    <w:rsid w:val="00887B37"/>
    <w:rsid w:val="00887B46"/>
    <w:rsid w:val="00890C6B"/>
    <w:rsid w:val="008912D2"/>
    <w:rsid w:val="00892312"/>
    <w:rsid w:val="008928EF"/>
    <w:rsid w:val="008A0529"/>
    <w:rsid w:val="008A1149"/>
    <w:rsid w:val="008A24FC"/>
    <w:rsid w:val="008A3ACB"/>
    <w:rsid w:val="008A6B88"/>
    <w:rsid w:val="008A7475"/>
    <w:rsid w:val="008A76E1"/>
    <w:rsid w:val="008A78C6"/>
    <w:rsid w:val="008A7DB4"/>
    <w:rsid w:val="008A7E2B"/>
    <w:rsid w:val="008B1C28"/>
    <w:rsid w:val="008B214D"/>
    <w:rsid w:val="008B4424"/>
    <w:rsid w:val="008B557D"/>
    <w:rsid w:val="008B66BB"/>
    <w:rsid w:val="008B6AB6"/>
    <w:rsid w:val="008B7FE6"/>
    <w:rsid w:val="008C22E8"/>
    <w:rsid w:val="008C3BE6"/>
    <w:rsid w:val="008C5334"/>
    <w:rsid w:val="008D06B2"/>
    <w:rsid w:val="008D087A"/>
    <w:rsid w:val="008D0886"/>
    <w:rsid w:val="008D1B36"/>
    <w:rsid w:val="008D3D12"/>
    <w:rsid w:val="008D440D"/>
    <w:rsid w:val="008D44A7"/>
    <w:rsid w:val="008D4A84"/>
    <w:rsid w:val="008D566F"/>
    <w:rsid w:val="008D6FF8"/>
    <w:rsid w:val="008D7CBD"/>
    <w:rsid w:val="008E203B"/>
    <w:rsid w:val="008E21CF"/>
    <w:rsid w:val="008E2AB9"/>
    <w:rsid w:val="008E306D"/>
    <w:rsid w:val="008E3FE5"/>
    <w:rsid w:val="008E4645"/>
    <w:rsid w:val="008E4648"/>
    <w:rsid w:val="008E473E"/>
    <w:rsid w:val="008E6058"/>
    <w:rsid w:val="008F077D"/>
    <w:rsid w:val="008F10BB"/>
    <w:rsid w:val="008F1796"/>
    <w:rsid w:val="008F51DE"/>
    <w:rsid w:val="008F554E"/>
    <w:rsid w:val="008F5C7A"/>
    <w:rsid w:val="008F6FDC"/>
    <w:rsid w:val="008F70B0"/>
    <w:rsid w:val="009004B7"/>
    <w:rsid w:val="00900998"/>
    <w:rsid w:val="00901743"/>
    <w:rsid w:val="00901BFF"/>
    <w:rsid w:val="0090353D"/>
    <w:rsid w:val="00906C64"/>
    <w:rsid w:val="00911057"/>
    <w:rsid w:val="009128BE"/>
    <w:rsid w:val="00915AB0"/>
    <w:rsid w:val="00916A26"/>
    <w:rsid w:val="00917192"/>
    <w:rsid w:val="00917A9C"/>
    <w:rsid w:val="0092094D"/>
    <w:rsid w:val="00921399"/>
    <w:rsid w:val="009216F6"/>
    <w:rsid w:val="00922351"/>
    <w:rsid w:val="00922499"/>
    <w:rsid w:val="00926869"/>
    <w:rsid w:val="00926DD5"/>
    <w:rsid w:val="009315A5"/>
    <w:rsid w:val="00934337"/>
    <w:rsid w:val="00934ACB"/>
    <w:rsid w:val="00935A2F"/>
    <w:rsid w:val="009362EC"/>
    <w:rsid w:val="009367E5"/>
    <w:rsid w:val="00936E76"/>
    <w:rsid w:val="009372BC"/>
    <w:rsid w:val="00940BB3"/>
    <w:rsid w:val="00940E2F"/>
    <w:rsid w:val="009428E9"/>
    <w:rsid w:val="009440B5"/>
    <w:rsid w:val="009500FD"/>
    <w:rsid w:val="00950B4D"/>
    <w:rsid w:val="00951934"/>
    <w:rsid w:val="00952CDB"/>
    <w:rsid w:val="0095447C"/>
    <w:rsid w:val="00957884"/>
    <w:rsid w:val="00961845"/>
    <w:rsid w:val="0096423A"/>
    <w:rsid w:val="00964906"/>
    <w:rsid w:val="00966150"/>
    <w:rsid w:val="0096620F"/>
    <w:rsid w:val="0096628C"/>
    <w:rsid w:val="009671C4"/>
    <w:rsid w:val="009714AB"/>
    <w:rsid w:val="0097279A"/>
    <w:rsid w:val="00973379"/>
    <w:rsid w:val="009735FF"/>
    <w:rsid w:val="0097419D"/>
    <w:rsid w:val="00974EC3"/>
    <w:rsid w:val="00975042"/>
    <w:rsid w:val="00977BEA"/>
    <w:rsid w:val="00985455"/>
    <w:rsid w:val="00987572"/>
    <w:rsid w:val="00990AE4"/>
    <w:rsid w:val="00992BA8"/>
    <w:rsid w:val="00993035"/>
    <w:rsid w:val="00994ED0"/>
    <w:rsid w:val="009957FF"/>
    <w:rsid w:val="009A38EA"/>
    <w:rsid w:val="009A449B"/>
    <w:rsid w:val="009A7552"/>
    <w:rsid w:val="009A77BB"/>
    <w:rsid w:val="009B0534"/>
    <w:rsid w:val="009B222A"/>
    <w:rsid w:val="009B29D1"/>
    <w:rsid w:val="009B2BC4"/>
    <w:rsid w:val="009B2E54"/>
    <w:rsid w:val="009B42CF"/>
    <w:rsid w:val="009B5233"/>
    <w:rsid w:val="009B659D"/>
    <w:rsid w:val="009C1860"/>
    <w:rsid w:val="009C5717"/>
    <w:rsid w:val="009C5954"/>
    <w:rsid w:val="009C60FD"/>
    <w:rsid w:val="009C7783"/>
    <w:rsid w:val="009D1E46"/>
    <w:rsid w:val="009D2B33"/>
    <w:rsid w:val="009D2F53"/>
    <w:rsid w:val="009D55B5"/>
    <w:rsid w:val="009D7159"/>
    <w:rsid w:val="009E05B4"/>
    <w:rsid w:val="009E30EB"/>
    <w:rsid w:val="009E4943"/>
    <w:rsid w:val="009F5C91"/>
    <w:rsid w:val="009F6116"/>
    <w:rsid w:val="00A0061F"/>
    <w:rsid w:val="00A02D24"/>
    <w:rsid w:val="00A0593C"/>
    <w:rsid w:val="00A0622C"/>
    <w:rsid w:val="00A06703"/>
    <w:rsid w:val="00A07374"/>
    <w:rsid w:val="00A07604"/>
    <w:rsid w:val="00A13A8A"/>
    <w:rsid w:val="00A17AF4"/>
    <w:rsid w:val="00A2203E"/>
    <w:rsid w:val="00A23291"/>
    <w:rsid w:val="00A24E4F"/>
    <w:rsid w:val="00A25437"/>
    <w:rsid w:val="00A268FB"/>
    <w:rsid w:val="00A30E00"/>
    <w:rsid w:val="00A33E1D"/>
    <w:rsid w:val="00A34A43"/>
    <w:rsid w:val="00A36E6E"/>
    <w:rsid w:val="00A407D7"/>
    <w:rsid w:val="00A44552"/>
    <w:rsid w:val="00A45863"/>
    <w:rsid w:val="00A46313"/>
    <w:rsid w:val="00A46DA6"/>
    <w:rsid w:val="00A501CA"/>
    <w:rsid w:val="00A50274"/>
    <w:rsid w:val="00A51154"/>
    <w:rsid w:val="00A515B2"/>
    <w:rsid w:val="00A567C6"/>
    <w:rsid w:val="00A56B8D"/>
    <w:rsid w:val="00A56E7B"/>
    <w:rsid w:val="00A573F4"/>
    <w:rsid w:val="00A61B89"/>
    <w:rsid w:val="00A6610C"/>
    <w:rsid w:val="00A666A3"/>
    <w:rsid w:val="00A66F9A"/>
    <w:rsid w:val="00A70AE9"/>
    <w:rsid w:val="00A74982"/>
    <w:rsid w:val="00A755FC"/>
    <w:rsid w:val="00A75AA4"/>
    <w:rsid w:val="00A80767"/>
    <w:rsid w:val="00A81952"/>
    <w:rsid w:val="00A84EF8"/>
    <w:rsid w:val="00A8547B"/>
    <w:rsid w:val="00A85505"/>
    <w:rsid w:val="00A85E4F"/>
    <w:rsid w:val="00A86C4A"/>
    <w:rsid w:val="00A87102"/>
    <w:rsid w:val="00A90C9B"/>
    <w:rsid w:val="00A936A5"/>
    <w:rsid w:val="00A9519B"/>
    <w:rsid w:val="00A951F0"/>
    <w:rsid w:val="00A972E1"/>
    <w:rsid w:val="00AA0C15"/>
    <w:rsid w:val="00AA1598"/>
    <w:rsid w:val="00AA4C9C"/>
    <w:rsid w:val="00AA556F"/>
    <w:rsid w:val="00AA5F68"/>
    <w:rsid w:val="00AA760B"/>
    <w:rsid w:val="00AB0741"/>
    <w:rsid w:val="00AB0AF8"/>
    <w:rsid w:val="00AB1319"/>
    <w:rsid w:val="00AB3686"/>
    <w:rsid w:val="00AB4923"/>
    <w:rsid w:val="00AB5265"/>
    <w:rsid w:val="00AC0784"/>
    <w:rsid w:val="00AC1943"/>
    <w:rsid w:val="00AC26B1"/>
    <w:rsid w:val="00AC41F3"/>
    <w:rsid w:val="00AC4B61"/>
    <w:rsid w:val="00AC5BD3"/>
    <w:rsid w:val="00AC72D3"/>
    <w:rsid w:val="00AC78FE"/>
    <w:rsid w:val="00AD3686"/>
    <w:rsid w:val="00AD4FFE"/>
    <w:rsid w:val="00AD515E"/>
    <w:rsid w:val="00AD66A6"/>
    <w:rsid w:val="00AD7840"/>
    <w:rsid w:val="00AD7CEC"/>
    <w:rsid w:val="00AE05B1"/>
    <w:rsid w:val="00AE1282"/>
    <w:rsid w:val="00AE1DC0"/>
    <w:rsid w:val="00AE24E1"/>
    <w:rsid w:val="00AE3B19"/>
    <w:rsid w:val="00AE6242"/>
    <w:rsid w:val="00AF0A47"/>
    <w:rsid w:val="00AF28C3"/>
    <w:rsid w:val="00AF4CD6"/>
    <w:rsid w:val="00AF5D7D"/>
    <w:rsid w:val="00AF6233"/>
    <w:rsid w:val="00B017FD"/>
    <w:rsid w:val="00B06769"/>
    <w:rsid w:val="00B104AD"/>
    <w:rsid w:val="00B10DC0"/>
    <w:rsid w:val="00B115BE"/>
    <w:rsid w:val="00B1248A"/>
    <w:rsid w:val="00B12B68"/>
    <w:rsid w:val="00B13624"/>
    <w:rsid w:val="00B14446"/>
    <w:rsid w:val="00B14597"/>
    <w:rsid w:val="00B1473E"/>
    <w:rsid w:val="00B14D59"/>
    <w:rsid w:val="00B17980"/>
    <w:rsid w:val="00B17EBF"/>
    <w:rsid w:val="00B21492"/>
    <w:rsid w:val="00B23C11"/>
    <w:rsid w:val="00B339A9"/>
    <w:rsid w:val="00B33A87"/>
    <w:rsid w:val="00B344D9"/>
    <w:rsid w:val="00B36320"/>
    <w:rsid w:val="00B36465"/>
    <w:rsid w:val="00B3749C"/>
    <w:rsid w:val="00B3784C"/>
    <w:rsid w:val="00B41608"/>
    <w:rsid w:val="00B449EB"/>
    <w:rsid w:val="00B4513A"/>
    <w:rsid w:val="00B47563"/>
    <w:rsid w:val="00B501E5"/>
    <w:rsid w:val="00B5151C"/>
    <w:rsid w:val="00B51942"/>
    <w:rsid w:val="00B526C3"/>
    <w:rsid w:val="00B54F55"/>
    <w:rsid w:val="00B550ED"/>
    <w:rsid w:val="00B60881"/>
    <w:rsid w:val="00B60DF1"/>
    <w:rsid w:val="00B614AE"/>
    <w:rsid w:val="00B626C4"/>
    <w:rsid w:val="00B631C0"/>
    <w:rsid w:val="00B63294"/>
    <w:rsid w:val="00B65788"/>
    <w:rsid w:val="00B65CEB"/>
    <w:rsid w:val="00B673D2"/>
    <w:rsid w:val="00B67416"/>
    <w:rsid w:val="00B7055A"/>
    <w:rsid w:val="00B72157"/>
    <w:rsid w:val="00B72B3F"/>
    <w:rsid w:val="00B72F9C"/>
    <w:rsid w:val="00B73CFD"/>
    <w:rsid w:val="00B74EE6"/>
    <w:rsid w:val="00B77AFF"/>
    <w:rsid w:val="00B82380"/>
    <w:rsid w:val="00B831C3"/>
    <w:rsid w:val="00B83A8A"/>
    <w:rsid w:val="00B9020F"/>
    <w:rsid w:val="00B92C2B"/>
    <w:rsid w:val="00B94ACF"/>
    <w:rsid w:val="00B972C5"/>
    <w:rsid w:val="00B974BE"/>
    <w:rsid w:val="00BA18EF"/>
    <w:rsid w:val="00BA2BCC"/>
    <w:rsid w:val="00BA44C2"/>
    <w:rsid w:val="00BA63D6"/>
    <w:rsid w:val="00BA75E8"/>
    <w:rsid w:val="00BA7FF2"/>
    <w:rsid w:val="00BB12CE"/>
    <w:rsid w:val="00BB3785"/>
    <w:rsid w:val="00BB5602"/>
    <w:rsid w:val="00BB5BA8"/>
    <w:rsid w:val="00BB6EC2"/>
    <w:rsid w:val="00BB6FFB"/>
    <w:rsid w:val="00BC14C9"/>
    <w:rsid w:val="00BC391E"/>
    <w:rsid w:val="00BC4978"/>
    <w:rsid w:val="00BC5E93"/>
    <w:rsid w:val="00BC6A02"/>
    <w:rsid w:val="00BC7199"/>
    <w:rsid w:val="00BD1884"/>
    <w:rsid w:val="00BD4DD8"/>
    <w:rsid w:val="00BD60A7"/>
    <w:rsid w:val="00BD64FF"/>
    <w:rsid w:val="00BD7671"/>
    <w:rsid w:val="00BE06C0"/>
    <w:rsid w:val="00BE106F"/>
    <w:rsid w:val="00BE1333"/>
    <w:rsid w:val="00BE17CA"/>
    <w:rsid w:val="00BE4617"/>
    <w:rsid w:val="00BE500D"/>
    <w:rsid w:val="00BE5754"/>
    <w:rsid w:val="00BE59A5"/>
    <w:rsid w:val="00BE6447"/>
    <w:rsid w:val="00BF0AC8"/>
    <w:rsid w:val="00BF3B24"/>
    <w:rsid w:val="00BF49F9"/>
    <w:rsid w:val="00BF4FD2"/>
    <w:rsid w:val="00BF6FF9"/>
    <w:rsid w:val="00BF720E"/>
    <w:rsid w:val="00BF78BF"/>
    <w:rsid w:val="00BF7BCF"/>
    <w:rsid w:val="00C01504"/>
    <w:rsid w:val="00C01EEB"/>
    <w:rsid w:val="00C02A79"/>
    <w:rsid w:val="00C061C1"/>
    <w:rsid w:val="00C06F9F"/>
    <w:rsid w:val="00C10A73"/>
    <w:rsid w:val="00C1310E"/>
    <w:rsid w:val="00C133C1"/>
    <w:rsid w:val="00C15D83"/>
    <w:rsid w:val="00C162BB"/>
    <w:rsid w:val="00C175BF"/>
    <w:rsid w:val="00C21091"/>
    <w:rsid w:val="00C21640"/>
    <w:rsid w:val="00C239C9"/>
    <w:rsid w:val="00C24288"/>
    <w:rsid w:val="00C256CA"/>
    <w:rsid w:val="00C25EA7"/>
    <w:rsid w:val="00C26A57"/>
    <w:rsid w:val="00C31DED"/>
    <w:rsid w:val="00C322C2"/>
    <w:rsid w:val="00C327BF"/>
    <w:rsid w:val="00C3324D"/>
    <w:rsid w:val="00C3325A"/>
    <w:rsid w:val="00C341F9"/>
    <w:rsid w:val="00C349C0"/>
    <w:rsid w:val="00C371AB"/>
    <w:rsid w:val="00C42228"/>
    <w:rsid w:val="00C42946"/>
    <w:rsid w:val="00C43162"/>
    <w:rsid w:val="00C438E0"/>
    <w:rsid w:val="00C4590E"/>
    <w:rsid w:val="00C50A53"/>
    <w:rsid w:val="00C62230"/>
    <w:rsid w:val="00C669DC"/>
    <w:rsid w:val="00C70C41"/>
    <w:rsid w:val="00C72E25"/>
    <w:rsid w:val="00C746B6"/>
    <w:rsid w:val="00C7527F"/>
    <w:rsid w:val="00C7534A"/>
    <w:rsid w:val="00C76007"/>
    <w:rsid w:val="00C8161C"/>
    <w:rsid w:val="00C83067"/>
    <w:rsid w:val="00C844DC"/>
    <w:rsid w:val="00C8702F"/>
    <w:rsid w:val="00C87609"/>
    <w:rsid w:val="00C878A3"/>
    <w:rsid w:val="00C90414"/>
    <w:rsid w:val="00C906A4"/>
    <w:rsid w:val="00C90C54"/>
    <w:rsid w:val="00C91853"/>
    <w:rsid w:val="00C928F2"/>
    <w:rsid w:val="00C92AEB"/>
    <w:rsid w:val="00C93A0F"/>
    <w:rsid w:val="00C94276"/>
    <w:rsid w:val="00C9493A"/>
    <w:rsid w:val="00C950BE"/>
    <w:rsid w:val="00C978A9"/>
    <w:rsid w:val="00C97D37"/>
    <w:rsid w:val="00C97EC6"/>
    <w:rsid w:val="00CA06B4"/>
    <w:rsid w:val="00CA0926"/>
    <w:rsid w:val="00CA352B"/>
    <w:rsid w:val="00CA4C95"/>
    <w:rsid w:val="00CA55F6"/>
    <w:rsid w:val="00CB118C"/>
    <w:rsid w:val="00CB4CE7"/>
    <w:rsid w:val="00CB54A9"/>
    <w:rsid w:val="00CC2C9A"/>
    <w:rsid w:val="00CC4BA4"/>
    <w:rsid w:val="00CC5D3F"/>
    <w:rsid w:val="00CC64CF"/>
    <w:rsid w:val="00CC64E7"/>
    <w:rsid w:val="00CD216A"/>
    <w:rsid w:val="00CD2C7A"/>
    <w:rsid w:val="00CD37BC"/>
    <w:rsid w:val="00CD3CC5"/>
    <w:rsid w:val="00CD4369"/>
    <w:rsid w:val="00CD4BF8"/>
    <w:rsid w:val="00CD4CE7"/>
    <w:rsid w:val="00CD62EB"/>
    <w:rsid w:val="00CD7B2D"/>
    <w:rsid w:val="00CE14CC"/>
    <w:rsid w:val="00CE329B"/>
    <w:rsid w:val="00CE4D4A"/>
    <w:rsid w:val="00CE5312"/>
    <w:rsid w:val="00CE574B"/>
    <w:rsid w:val="00CE59D8"/>
    <w:rsid w:val="00CE7422"/>
    <w:rsid w:val="00CE7B2C"/>
    <w:rsid w:val="00CF001C"/>
    <w:rsid w:val="00CF1D49"/>
    <w:rsid w:val="00CF25AB"/>
    <w:rsid w:val="00CF3EAF"/>
    <w:rsid w:val="00CF6D06"/>
    <w:rsid w:val="00CF787D"/>
    <w:rsid w:val="00D0097F"/>
    <w:rsid w:val="00D02902"/>
    <w:rsid w:val="00D04157"/>
    <w:rsid w:val="00D056D5"/>
    <w:rsid w:val="00D06DAE"/>
    <w:rsid w:val="00D11DD3"/>
    <w:rsid w:val="00D13078"/>
    <w:rsid w:val="00D13E1B"/>
    <w:rsid w:val="00D1666B"/>
    <w:rsid w:val="00D16BB3"/>
    <w:rsid w:val="00D172E7"/>
    <w:rsid w:val="00D17C0A"/>
    <w:rsid w:val="00D2184D"/>
    <w:rsid w:val="00D25EEB"/>
    <w:rsid w:val="00D30D9C"/>
    <w:rsid w:val="00D332A8"/>
    <w:rsid w:val="00D3585A"/>
    <w:rsid w:val="00D366B2"/>
    <w:rsid w:val="00D37187"/>
    <w:rsid w:val="00D414E8"/>
    <w:rsid w:val="00D420DC"/>
    <w:rsid w:val="00D4404D"/>
    <w:rsid w:val="00D455F2"/>
    <w:rsid w:val="00D529D2"/>
    <w:rsid w:val="00D52BAB"/>
    <w:rsid w:val="00D54435"/>
    <w:rsid w:val="00D60A68"/>
    <w:rsid w:val="00D613CA"/>
    <w:rsid w:val="00D62446"/>
    <w:rsid w:val="00D63EA7"/>
    <w:rsid w:val="00D646E6"/>
    <w:rsid w:val="00D6470C"/>
    <w:rsid w:val="00D66E5A"/>
    <w:rsid w:val="00D676AF"/>
    <w:rsid w:val="00D71227"/>
    <w:rsid w:val="00D7214A"/>
    <w:rsid w:val="00D72F64"/>
    <w:rsid w:val="00D73124"/>
    <w:rsid w:val="00D738F1"/>
    <w:rsid w:val="00D74AA8"/>
    <w:rsid w:val="00D769C1"/>
    <w:rsid w:val="00D80C6C"/>
    <w:rsid w:val="00D87304"/>
    <w:rsid w:val="00D87AA0"/>
    <w:rsid w:val="00D95CA8"/>
    <w:rsid w:val="00D96388"/>
    <w:rsid w:val="00D96993"/>
    <w:rsid w:val="00D96B2C"/>
    <w:rsid w:val="00D97DE3"/>
    <w:rsid w:val="00DA0A81"/>
    <w:rsid w:val="00DA0B55"/>
    <w:rsid w:val="00DA0CDB"/>
    <w:rsid w:val="00DA2958"/>
    <w:rsid w:val="00DA52E8"/>
    <w:rsid w:val="00DA768C"/>
    <w:rsid w:val="00DB37C3"/>
    <w:rsid w:val="00DB6509"/>
    <w:rsid w:val="00DB6F74"/>
    <w:rsid w:val="00DC2B86"/>
    <w:rsid w:val="00DC6B25"/>
    <w:rsid w:val="00DC6DCD"/>
    <w:rsid w:val="00DD0A5B"/>
    <w:rsid w:val="00DD1852"/>
    <w:rsid w:val="00DD232A"/>
    <w:rsid w:val="00DD3B65"/>
    <w:rsid w:val="00DD4D78"/>
    <w:rsid w:val="00DD5E3E"/>
    <w:rsid w:val="00DD68E4"/>
    <w:rsid w:val="00DD757C"/>
    <w:rsid w:val="00DE18A2"/>
    <w:rsid w:val="00DE1FF6"/>
    <w:rsid w:val="00DE275C"/>
    <w:rsid w:val="00DE3FD0"/>
    <w:rsid w:val="00DE4523"/>
    <w:rsid w:val="00DE54D6"/>
    <w:rsid w:val="00DE5CB3"/>
    <w:rsid w:val="00DE5E5D"/>
    <w:rsid w:val="00DE7188"/>
    <w:rsid w:val="00DF7121"/>
    <w:rsid w:val="00DF7604"/>
    <w:rsid w:val="00DF7AC3"/>
    <w:rsid w:val="00E01509"/>
    <w:rsid w:val="00E01FB3"/>
    <w:rsid w:val="00E024D2"/>
    <w:rsid w:val="00E0327D"/>
    <w:rsid w:val="00E05303"/>
    <w:rsid w:val="00E065F5"/>
    <w:rsid w:val="00E06BBE"/>
    <w:rsid w:val="00E12160"/>
    <w:rsid w:val="00E1216C"/>
    <w:rsid w:val="00E136DE"/>
    <w:rsid w:val="00E156EF"/>
    <w:rsid w:val="00E235F7"/>
    <w:rsid w:val="00E26BE7"/>
    <w:rsid w:val="00E273B4"/>
    <w:rsid w:val="00E30010"/>
    <w:rsid w:val="00E30C07"/>
    <w:rsid w:val="00E318EC"/>
    <w:rsid w:val="00E3239D"/>
    <w:rsid w:val="00E33C6D"/>
    <w:rsid w:val="00E3754C"/>
    <w:rsid w:val="00E37F0E"/>
    <w:rsid w:val="00E40B59"/>
    <w:rsid w:val="00E41BEC"/>
    <w:rsid w:val="00E41ECE"/>
    <w:rsid w:val="00E42F21"/>
    <w:rsid w:val="00E44E61"/>
    <w:rsid w:val="00E478E6"/>
    <w:rsid w:val="00E51492"/>
    <w:rsid w:val="00E529E4"/>
    <w:rsid w:val="00E52CA6"/>
    <w:rsid w:val="00E55000"/>
    <w:rsid w:val="00E551D9"/>
    <w:rsid w:val="00E56F47"/>
    <w:rsid w:val="00E57DB0"/>
    <w:rsid w:val="00E605F7"/>
    <w:rsid w:val="00E60636"/>
    <w:rsid w:val="00E61E11"/>
    <w:rsid w:val="00E65450"/>
    <w:rsid w:val="00E6546C"/>
    <w:rsid w:val="00E67353"/>
    <w:rsid w:val="00E6788C"/>
    <w:rsid w:val="00E67BB6"/>
    <w:rsid w:val="00E67CB9"/>
    <w:rsid w:val="00E7032A"/>
    <w:rsid w:val="00E70F8F"/>
    <w:rsid w:val="00E753D1"/>
    <w:rsid w:val="00E75C2F"/>
    <w:rsid w:val="00E802CF"/>
    <w:rsid w:val="00E817D5"/>
    <w:rsid w:val="00E82F28"/>
    <w:rsid w:val="00E83B36"/>
    <w:rsid w:val="00E85215"/>
    <w:rsid w:val="00E85985"/>
    <w:rsid w:val="00E86CDE"/>
    <w:rsid w:val="00E86F55"/>
    <w:rsid w:val="00E8739F"/>
    <w:rsid w:val="00E91FB7"/>
    <w:rsid w:val="00E921DD"/>
    <w:rsid w:val="00E92869"/>
    <w:rsid w:val="00E931C9"/>
    <w:rsid w:val="00E9327D"/>
    <w:rsid w:val="00E9330C"/>
    <w:rsid w:val="00E93709"/>
    <w:rsid w:val="00EA002B"/>
    <w:rsid w:val="00EA06F1"/>
    <w:rsid w:val="00EA0BCC"/>
    <w:rsid w:val="00EA17E3"/>
    <w:rsid w:val="00EA26D4"/>
    <w:rsid w:val="00EA28A2"/>
    <w:rsid w:val="00EA409D"/>
    <w:rsid w:val="00EA6690"/>
    <w:rsid w:val="00EB0A32"/>
    <w:rsid w:val="00EB0D45"/>
    <w:rsid w:val="00EB0F87"/>
    <w:rsid w:val="00EB0FE1"/>
    <w:rsid w:val="00EB12D8"/>
    <w:rsid w:val="00EB343E"/>
    <w:rsid w:val="00EB530D"/>
    <w:rsid w:val="00EB5607"/>
    <w:rsid w:val="00EC060A"/>
    <w:rsid w:val="00EC0B56"/>
    <w:rsid w:val="00EC1D2B"/>
    <w:rsid w:val="00EC489E"/>
    <w:rsid w:val="00EC498F"/>
    <w:rsid w:val="00EC4B5E"/>
    <w:rsid w:val="00EC5A5D"/>
    <w:rsid w:val="00EC6FD8"/>
    <w:rsid w:val="00EC7093"/>
    <w:rsid w:val="00ED2EE2"/>
    <w:rsid w:val="00ED38B5"/>
    <w:rsid w:val="00ED3DD0"/>
    <w:rsid w:val="00ED3E91"/>
    <w:rsid w:val="00ED4E88"/>
    <w:rsid w:val="00ED79BE"/>
    <w:rsid w:val="00EE1438"/>
    <w:rsid w:val="00EE2174"/>
    <w:rsid w:val="00EE231A"/>
    <w:rsid w:val="00EE393B"/>
    <w:rsid w:val="00EF16F4"/>
    <w:rsid w:val="00EF63BF"/>
    <w:rsid w:val="00EF78AB"/>
    <w:rsid w:val="00EF7DFD"/>
    <w:rsid w:val="00F01133"/>
    <w:rsid w:val="00F01E07"/>
    <w:rsid w:val="00F024B8"/>
    <w:rsid w:val="00F02805"/>
    <w:rsid w:val="00F07244"/>
    <w:rsid w:val="00F1258E"/>
    <w:rsid w:val="00F13541"/>
    <w:rsid w:val="00F13B04"/>
    <w:rsid w:val="00F207D0"/>
    <w:rsid w:val="00F237A3"/>
    <w:rsid w:val="00F23E67"/>
    <w:rsid w:val="00F25CFD"/>
    <w:rsid w:val="00F27E30"/>
    <w:rsid w:val="00F30F9A"/>
    <w:rsid w:val="00F32665"/>
    <w:rsid w:val="00F35D3F"/>
    <w:rsid w:val="00F40817"/>
    <w:rsid w:val="00F40EAD"/>
    <w:rsid w:val="00F4146D"/>
    <w:rsid w:val="00F414FC"/>
    <w:rsid w:val="00F430FE"/>
    <w:rsid w:val="00F468B8"/>
    <w:rsid w:val="00F46B9B"/>
    <w:rsid w:val="00F4736D"/>
    <w:rsid w:val="00F47CC6"/>
    <w:rsid w:val="00F50D9D"/>
    <w:rsid w:val="00F5162E"/>
    <w:rsid w:val="00F54F77"/>
    <w:rsid w:val="00F56A5E"/>
    <w:rsid w:val="00F56A6F"/>
    <w:rsid w:val="00F61832"/>
    <w:rsid w:val="00F6289F"/>
    <w:rsid w:val="00F6414A"/>
    <w:rsid w:val="00F653D7"/>
    <w:rsid w:val="00F7556A"/>
    <w:rsid w:val="00F75657"/>
    <w:rsid w:val="00F76B37"/>
    <w:rsid w:val="00F77E1B"/>
    <w:rsid w:val="00F80957"/>
    <w:rsid w:val="00F829E2"/>
    <w:rsid w:val="00F82E5C"/>
    <w:rsid w:val="00F8664B"/>
    <w:rsid w:val="00F86D32"/>
    <w:rsid w:val="00F9083D"/>
    <w:rsid w:val="00F90915"/>
    <w:rsid w:val="00F9231E"/>
    <w:rsid w:val="00F93C1D"/>
    <w:rsid w:val="00F95F39"/>
    <w:rsid w:val="00F962E5"/>
    <w:rsid w:val="00F966BC"/>
    <w:rsid w:val="00F96BD9"/>
    <w:rsid w:val="00F97C6D"/>
    <w:rsid w:val="00FA04D0"/>
    <w:rsid w:val="00FA12FD"/>
    <w:rsid w:val="00FA2FFE"/>
    <w:rsid w:val="00FA4071"/>
    <w:rsid w:val="00FB07AD"/>
    <w:rsid w:val="00FB0F14"/>
    <w:rsid w:val="00FB3050"/>
    <w:rsid w:val="00FB4B32"/>
    <w:rsid w:val="00FB4F10"/>
    <w:rsid w:val="00FB6D17"/>
    <w:rsid w:val="00FB7362"/>
    <w:rsid w:val="00FB7C1B"/>
    <w:rsid w:val="00FC0BA3"/>
    <w:rsid w:val="00FC1167"/>
    <w:rsid w:val="00FC200C"/>
    <w:rsid w:val="00FC3258"/>
    <w:rsid w:val="00FC4009"/>
    <w:rsid w:val="00FD3CA6"/>
    <w:rsid w:val="00FD4614"/>
    <w:rsid w:val="00FD5D1D"/>
    <w:rsid w:val="00FD68F0"/>
    <w:rsid w:val="00FD6EED"/>
    <w:rsid w:val="00FE071F"/>
    <w:rsid w:val="00FE19C1"/>
    <w:rsid w:val="00FE2446"/>
    <w:rsid w:val="00FE3658"/>
    <w:rsid w:val="00FE4793"/>
    <w:rsid w:val="00FE50D7"/>
    <w:rsid w:val="00FE7036"/>
    <w:rsid w:val="00FE7F2C"/>
    <w:rsid w:val="00FF0BE8"/>
    <w:rsid w:val="00FF15BE"/>
    <w:rsid w:val="00FF2195"/>
    <w:rsid w:val="00FF2CE8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3BF66B"/>
  <w15:docId w15:val="{D1D5862B-4934-4A4A-A9E8-656A50B6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spacing w:before="86"/>
      <w:ind w:left="70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rsid w:val="00CC64CF"/>
    <w:pPr>
      <w:ind w:left="700"/>
      <w:outlineLvl w:val="1"/>
    </w:pPr>
    <w:rPr>
      <w:b/>
      <w:bCs/>
      <w:sz w:val="24"/>
      <w:szCs w:val="28"/>
    </w:rPr>
  </w:style>
  <w:style w:type="paragraph" w:styleId="Ttulo3">
    <w:name w:val="heading 3"/>
    <w:basedOn w:val="Normal"/>
    <w:uiPriority w:val="1"/>
    <w:qFormat/>
    <w:rsid w:val="00906C64"/>
    <w:pPr>
      <w:spacing w:before="40"/>
      <w:ind w:left="700"/>
      <w:outlineLvl w:val="2"/>
    </w:pPr>
    <w:rPr>
      <w:b/>
      <w:bCs/>
      <w:sz w:val="24"/>
      <w:szCs w:val="28"/>
      <w:lang w:val="sq-AL"/>
    </w:rPr>
  </w:style>
  <w:style w:type="paragraph" w:styleId="Ttulo4">
    <w:name w:val="heading 4"/>
    <w:basedOn w:val="Normal"/>
    <w:uiPriority w:val="1"/>
    <w:qFormat/>
    <w:pPr>
      <w:ind w:left="70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1420"/>
      <w:outlineLvl w:val="4"/>
    </w:pPr>
    <w:rPr>
      <w:b/>
      <w:bCs/>
      <w:i/>
      <w:sz w:val="24"/>
      <w:szCs w:val="24"/>
    </w:rPr>
  </w:style>
  <w:style w:type="paragraph" w:styleId="Ttulo6">
    <w:name w:val="heading 6"/>
    <w:aliases w:val="Footnote"/>
    <w:basedOn w:val="Textodenotaderodap"/>
    <w:next w:val="Normal"/>
    <w:link w:val="Ttulo6Carter"/>
    <w:uiPriority w:val="9"/>
    <w:unhideWhenUsed/>
    <w:qFormat/>
    <w:rsid w:val="00192A0C"/>
    <w:pPr>
      <w:ind w:left="630" w:right="390" w:hanging="270"/>
      <w:jc w:val="both"/>
      <w:outlineLvl w:val="5"/>
    </w:pPr>
    <w:rPr>
      <w:lang w:val="sq-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uiPriority w:val="39"/>
    <w:qFormat/>
    <w:pPr>
      <w:spacing w:before="34"/>
      <w:ind w:left="1180" w:hanging="480"/>
    </w:pPr>
    <w:rPr>
      <w:b/>
      <w:bCs/>
      <w:sz w:val="24"/>
      <w:szCs w:val="24"/>
    </w:rPr>
  </w:style>
  <w:style w:type="paragraph" w:styleId="ndice2">
    <w:name w:val="toc 2"/>
    <w:basedOn w:val="Normal"/>
    <w:uiPriority w:val="39"/>
    <w:qFormat/>
    <w:pPr>
      <w:spacing w:before="34"/>
      <w:ind w:left="700"/>
    </w:pPr>
    <w:rPr>
      <w:b/>
      <w:bCs/>
      <w:i/>
    </w:rPr>
  </w:style>
  <w:style w:type="paragraph" w:styleId="Corpodetexto">
    <w:name w:val="Body Text"/>
    <w:basedOn w:val="Normal"/>
    <w:link w:val="CorpodetextoCarter"/>
    <w:uiPriority w:val="1"/>
    <w:qFormat/>
    <w:rsid w:val="00CC64CF"/>
    <w:pPr>
      <w:ind w:left="720" w:right="1070"/>
      <w:jc w:val="both"/>
    </w:pPr>
    <w:rPr>
      <w:sz w:val="24"/>
      <w:szCs w:val="24"/>
      <w:lang w:val="sq-AL"/>
    </w:rPr>
  </w:style>
  <w:style w:type="paragraph" w:styleId="PargrafodaLista">
    <w:name w:val="List Paragraph"/>
    <w:basedOn w:val="Normal"/>
    <w:uiPriority w:val="1"/>
    <w:qFormat/>
    <w:pPr>
      <w:ind w:left="70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oktoratura">
    <w:name w:val="doktoratura"/>
    <w:basedOn w:val="Corpodetexto"/>
    <w:link w:val="doktoraturaChar"/>
    <w:uiPriority w:val="1"/>
    <w:qFormat/>
    <w:rsid w:val="00AC1943"/>
    <w:pPr>
      <w:spacing w:line="268" w:lineRule="auto"/>
      <w:ind w:left="700" w:right="1055" w:firstLine="539"/>
    </w:pPr>
  </w:style>
  <w:style w:type="paragraph" w:styleId="Cabealho">
    <w:name w:val="header"/>
    <w:basedOn w:val="Normal"/>
    <w:link w:val="CabealhoCarter"/>
    <w:uiPriority w:val="99"/>
    <w:unhideWhenUsed/>
    <w:rsid w:val="00B974BE"/>
    <w:pPr>
      <w:tabs>
        <w:tab w:val="center" w:pos="4513"/>
        <w:tab w:val="right" w:pos="9026"/>
      </w:tabs>
    </w:p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C64CF"/>
    <w:rPr>
      <w:rFonts w:ascii="Times New Roman" w:eastAsia="Times New Roman" w:hAnsi="Times New Roman" w:cs="Times New Roman"/>
      <w:sz w:val="24"/>
      <w:szCs w:val="24"/>
      <w:lang w:val="sq-AL" w:bidi="en-US"/>
    </w:rPr>
  </w:style>
  <w:style w:type="character" w:customStyle="1" w:styleId="doktoraturaChar">
    <w:name w:val="doktoratura Char"/>
    <w:basedOn w:val="CorpodetextoCarter"/>
    <w:link w:val="doktoratura"/>
    <w:uiPriority w:val="1"/>
    <w:rsid w:val="00AC1943"/>
    <w:rPr>
      <w:rFonts w:ascii="Times New Roman" w:eastAsia="Times New Roman" w:hAnsi="Times New Roman" w:cs="Times New Roman"/>
      <w:sz w:val="24"/>
      <w:szCs w:val="24"/>
      <w:lang w:val="sq-AL" w:bidi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974BE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arter"/>
    <w:uiPriority w:val="99"/>
    <w:unhideWhenUsed/>
    <w:rsid w:val="00B974BE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974BE"/>
    <w:rPr>
      <w:rFonts w:ascii="Times New Roman" w:eastAsia="Times New Roman" w:hAnsi="Times New Roman" w:cs="Times New Roman"/>
      <w:lang w:bidi="en-US"/>
    </w:rPr>
  </w:style>
  <w:style w:type="table" w:styleId="TabelacomGrelha">
    <w:name w:val="Table Grid"/>
    <w:basedOn w:val="Tabelanormal"/>
    <w:uiPriority w:val="59"/>
    <w:rsid w:val="00B974BE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dondice">
    <w:name w:val="TOC Heading"/>
    <w:basedOn w:val="Ttulo1"/>
    <w:next w:val="Normal"/>
    <w:uiPriority w:val="39"/>
    <w:unhideWhenUsed/>
    <w:qFormat/>
    <w:rsid w:val="00CC64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bidi="ar-SA"/>
    </w:rPr>
  </w:style>
  <w:style w:type="paragraph" w:styleId="ndice3">
    <w:name w:val="toc 3"/>
    <w:basedOn w:val="Normal"/>
    <w:next w:val="Normal"/>
    <w:autoRedefine/>
    <w:uiPriority w:val="39"/>
    <w:unhideWhenUsed/>
    <w:rsid w:val="001F586B"/>
    <w:pPr>
      <w:tabs>
        <w:tab w:val="right" w:leader="dot" w:pos="8300"/>
      </w:tabs>
      <w:spacing w:after="100"/>
      <w:ind w:left="1170"/>
    </w:pPr>
  </w:style>
  <w:style w:type="paragraph" w:styleId="ndice4">
    <w:name w:val="toc 4"/>
    <w:basedOn w:val="Normal"/>
    <w:next w:val="Normal"/>
    <w:autoRedefine/>
    <w:uiPriority w:val="39"/>
    <w:unhideWhenUsed/>
    <w:rsid w:val="00CC64CF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sq-AL" w:eastAsia="sq-AL" w:bidi="ar-SA"/>
    </w:rPr>
  </w:style>
  <w:style w:type="paragraph" w:styleId="ndice5">
    <w:name w:val="toc 5"/>
    <w:basedOn w:val="Normal"/>
    <w:next w:val="Normal"/>
    <w:autoRedefine/>
    <w:uiPriority w:val="39"/>
    <w:unhideWhenUsed/>
    <w:rsid w:val="00CC64CF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sq-AL" w:eastAsia="sq-AL" w:bidi="ar-SA"/>
    </w:rPr>
  </w:style>
  <w:style w:type="paragraph" w:styleId="ndice6">
    <w:name w:val="toc 6"/>
    <w:basedOn w:val="Normal"/>
    <w:next w:val="Normal"/>
    <w:autoRedefine/>
    <w:uiPriority w:val="39"/>
    <w:unhideWhenUsed/>
    <w:rsid w:val="00CC64CF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sq-AL" w:eastAsia="sq-AL" w:bidi="ar-SA"/>
    </w:rPr>
  </w:style>
  <w:style w:type="paragraph" w:styleId="ndice7">
    <w:name w:val="toc 7"/>
    <w:basedOn w:val="Normal"/>
    <w:next w:val="Normal"/>
    <w:autoRedefine/>
    <w:uiPriority w:val="39"/>
    <w:unhideWhenUsed/>
    <w:rsid w:val="00CC64CF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sq-AL" w:eastAsia="sq-AL" w:bidi="ar-SA"/>
    </w:rPr>
  </w:style>
  <w:style w:type="paragraph" w:styleId="ndice8">
    <w:name w:val="toc 8"/>
    <w:basedOn w:val="Normal"/>
    <w:next w:val="Normal"/>
    <w:autoRedefine/>
    <w:uiPriority w:val="39"/>
    <w:unhideWhenUsed/>
    <w:rsid w:val="00CC64CF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sq-AL" w:eastAsia="sq-AL" w:bidi="ar-SA"/>
    </w:rPr>
  </w:style>
  <w:style w:type="paragraph" w:styleId="ndice9">
    <w:name w:val="toc 9"/>
    <w:basedOn w:val="Normal"/>
    <w:next w:val="Normal"/>
    <w:autoRedefine/>
    <w:uiPriority w:val="39"/>
    <w:unhideWhenUsed/>
    <w:rsid w:val="00CC64CF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sq-AL" w:eastAsia="sq-AL" w:bidi="ar-SA"/>
    </w:rPr>
  </w:style>
  <w:style w:type="character" w:styleId="Hiperligao">
    <w:name w:val="Hyperlink"/>
    <w:basedOn w:val="Tipodeletrapredefinidodopargrafo"/>
    <w:uiPriority w:val="99"/>
    <w:unhideWhenUsed/>
    <w:rsid w:val="00CC64C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C64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C64CF"/>
    <w:rPr>
      <w:rFonts w:eastAsiaTheme="minorEastAsia"/>
      <w:color w:val="5A5A5A" w:themeColor="text1" w:themeTint="A5"/>
      <w:spacing w:val="15"/>
      <w:lang w:bidi="en-US"/>
    </w:rPr>
  </w:style>
  <w:style w:type="character" w:styleId="Forte">
    <w:name w:val="Strong"/>
    <w:basedOn w:val="Tipodeletrapredefinidodopargrafo"/>
    <w:uiPriority w:val="22"/>
    <w:qFormat/>
    <w:rsid w:val="00CC64CF"/>
    <w:rPr>
      <w:b/>
      <w:bCs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CC64CF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C64CF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Refdenotaderodap">
    <w:name w:val="footnote reference"/>
    <w:basedOn w:val="Tipodeletrapredefinidodopargrafo"/>
    <w:uiPriority w:val="99"/>
    <w:unhideWhenUsed/>
    <w:rsid w:val="00CC64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B6D1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q-AL" w:eastAsia="sq-AL" w:bidi="ar-SA"/>
    </w:rPr>
  </w:style>
  <w:style w:type="character" w:customStyle="1" w:styleId="semantics">
    <w:name w:val="semantics"/>
    <w:basedOn w:val="Tipodeletrapredefinidodopargrafo"/>
    <w:rsid w:val="00FB6D17"/>
  </w:style>
  <w:style w:type="paragraph" w:styleId="Textodebalo">
    <w:name w:val="Balloon Text"/>
    <w:basedOn w:val="Normal"/>
    <w:link w:val="TextodebaloCarter"/>
    <w:uiPriority w:val="99"/>
    <w:semiHidden/>
    <w:unhideWhenUsed/>
    <w:rsid w:val="00782232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82232"/>
    <w:rPr>
      <w:rFonts w:ascii="Lucida Grande" w:eastAsia="Times New Roman" w:hAnsi="Lucida Grande" w:cs="Times New Roman"/>
      <w:sz w:val="18"/>
      <w:szCs w:val="18"/>
      <w:lang w:bidi="en-US"/>
    </w:rPr>
  </w:style>
  <w:style w:type="character" w:customStyle="1" w:styleId="Ttulo6Carter">
    <w:name w:val="Título 6 Caráter"/>
    <w:aliases w:val="Footnote Caráter"/>
    <w:basedOn w:val="Tipodeletrapredefinidodopargrafo"/>
    <w:link w:val="Ttulo6"/>
    <w:uiPriority w:val="9"/>
    <w:rsid w:val="00192A0C"/>
    <w:rPr>
      <w:rFonts w:ascii="Times New Roman" w:eastAsia="Times New Roman" w:hAnsi="Times New Roman" w:cs="Times New Roman"/>
      <w:sz w:val="20"/>
      <w:szCs w:val="20"/>
      <w:lang w:val="sq-AL" w:bidi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8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81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jeshk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8CF8-614A-4572-A9BF-778066AC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António Pedro Dores</cp:lastModifiedBy>
  <cp:revision>2</cp:revision>
  <dcterms:created xsi:type="dcterms:W3CDTF">2019-09-29T22:34:00Z</dcterms:created>
  <dcterms:modified xsi:type="dcterms:W3CDTF">2019-09-29T22:34:00Z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</Properties>
</file>