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F0" w:rsidRDefault="008E54F0" w:rsidP="008E54F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Na Idade Média, o pendor para a obscuridade resulta do monopólio do saber nos conventos, da reescrita adulterada dos textos antigos, da perseguição a tudo o que não fosse cristão, em que se empenharam S. Jerónimo e S. Agostinho. O Carlos Magno recebeu a bênção pelo papa para se legitimar; e o seu império era Sacro Império</w:t>
      </w:r>
    </w:p>
    <w:p w:rsidR="008E54F0" w:rsidRDefault="008E54F0" w:rsidP="008E54F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Nessa época a cultura, o comércio e o conhecimento desenvolviam-se no Oriente, no mundo islâmico</w:t>
      </w:r>
    </w:p>
    <w:p w:rsidR="008E54F0" w:rsidRDefault="008E54F0" w:rsidP="008E54F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As mudanças radicais após a Rev. francesa foi uma resposta de seguimento do iluminismo ancorada no desenvolvimento do capitalismo. Os trabalhos de Spinoza andaram ignorados até aos tempos de Nietzsche que ficou assombrado com esse “esquecimento”</w:t>
      </w:r>
    </w:p>
    <w:p w:rsidR="008E54F0" w:rsidRDefault="008E54F0" w:rsidP="008E54F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O esclavagismo foi utilizado para a acumulação capitalista até ao surgimento da Rev. industrial; e quando esta se firmou, os ingleses logo aboliram a escravatura por causa da concorrência; e obrigaram os outros países a abandonar o t´</w:t>
      </w:r>
      <w:proofErr w:type="spellStart"/>
      <w:r>
        <w:rPr>
          <w:rFonts w:ascii="Calibri" w:hAnsi="Calibri" w:cs="Calibri"/>
          <w:sz w:val="28"/>
          <w:szCs w:val="28"/>
        </w:rPr>
        <w:t>rafico</w:t>
      </w:r>
      <w:proofErr w:type="spellEnd"/>
      <w:r>
        <w:rPr>
          <w:rFonts w:ascii="Calibri" w:hAnsi="Calibri" w:cs="Calibri"/>
          <w:sz w:val="28"/>
          <w:szCs w:val="28"/>
        </w:rPr>
        <w:t xml:space="preserve">, em que </w:t>
      </w:r>
      <w:proofErr w:type="spellStart"/>
      <w:r>
        <w:rPr>
          <w:rFonts w:ascii="Calibri" w:hAnsi="Calibri" w:cs="Calibri"/>
          <w:sz w:val="28"/>
          <w:szCs w:val="28"/>
        </w:rPr>
        <w:t>Pt</w:t>
      </w:r>
      <w:proofErr w:type="spellEnd"/>
      <w:r>
        <w:rPr>
          <w:rFonts w:ascii="Calibri" w:hAnsi="Calibri" w:cs="Calibri"/>
          <w:sz w:val="28"/>
          <w:szCs w:val="28"/>
        </w:rPr>
        <w:t xml:space="preserve"> era o campeão</w:t>
      </w:r>
    </w:p>
    <w:p w:rsidR="008E54F0" w:rsidRDefault="008E54F0" w:rsidP="008E54F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Discordo que em 1383/85 tivesse havido em Lisboa uma “</w:t>
      </w:r>
      <w:proofErr w:type="spellStart"/>
      <w:r>
        <w:rPr>
          <w:rFonts w:ascii="Calibri" w:hAnsi="Calibri" w:cs="Calibri"/>
          <w:sz w:val="28"/>
          <w:szCs w:val="28"/>
        </w:rPr>
        <w:t>first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bourgeois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revolution</w:t>
      </w:r>
      <w:proofErr w:type="spellEnd"/>
      <w:r>
        <w:rPr>
          <w:rFonts w:ascii="Calibri" w:hAnsi="Calibri" w:cs="Calibri"/>
          <w:sz w:val="28"/>
          <w:szCs w:val="28"/>
        </w:rPr>
        <w:t xml:space="preserve"> in </w:t>
      </w:r>
      <w:proofErr w:type="spellStart"/>
      <w:r>
        <w:rPr>
          <w:rFonts w:ascii="Calibri" w:hAnsi="Calibri" w:cs="Calibri"/>
          <w:sz w:val="28"/>
          <w:szCs w:val="28"/>
        </w:rPr>
        <w:t>history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starting</w:t>
      </w:r>
      <w:proofErr w:type="spellEnd"/>
      <w:r>
        <w:rPr>
          <w:rFonts w:ascii="Calibri" w:hAnsi="Calibri" w:cs="Calibri"/>
          <w:sz w:val="28"/>
          <w:szCs w:val="28"/>
        </w:rPr>
        <w:t xml:space="preserve"> in 1383”. Por várias razões:</w:t>
      </w:r>
    </w:p>
    <w:p w:rsidR="008E54F0" w:rsidRDefault="008E54F0" w:rsidP="008E54F0">
      <w:pPr>
        <w:spacing w:after="16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8"/>
          <w:szCs w:val="28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8"/>
          <w:szCs w:val="28"/>
        </w:rPr>
        <w:t xml:space="preserve">Havia de facto uma ligação comercial próspera com a Inglaterra. Nem haveria outras hipóteses pois no </w:t>
      </w:r>
      <w:proofErr w:type="spellStart"/>
      <w:r>
        <w:rPr>
          <w:rFonts w:ascii="Calibri" w:hAnsi="Calibri" w:cs="Calibri"/>
          <w:sz w:val="28"/>
          <w:szCs w:val="28"/>
        </w:rPr>
        <w:t>MediterrÂnico</w:t>
      </w:r>
      <w:proofErr w:type="spellEnd"/>
      <w:r>
        <w:rPr>
          <w:rFonts w:ascii="Calibri" w:hAnsi="Calibri" w:cs="Calibri"/>
          <w:sz w:val="28"/>
          <w:szCs w:val="28"/>
        </w:rPr>
        <w:t xml:space="preserve"> mandavam genoveses, venezianos, pisanos e muçulmanos. E, de facto essa burguesia comercial vingava em Lx</w:t>
      </w:r>
    </w:p>
    <w:p w:rsidR="008E54F0" w:rsidRDefault="008E54F0" w:rsidP="008E54F0">
      <w:pPr>
        <w:spacing w:after="16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8"/>
          <w:szCs w:val="28"/>
        </w:rPr>
        <w:t></w:t>
      </w:r>
      <w:r>
        <w:rPr>
          <w:sz w:val="14"/>
          <w:szCs w:val="14"/>
        </w:rPr>
        <w:t>     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8"/>
          <w:szCs w:val="28"/>
        </w:rPr>
        <w:t>Quis</w:t>
      </w:r>
      <w:proofErr w:type="gramEnd"/>
      <w:r>
        <w:rPr>
          <w:rFonts w:ascii="Calibri" w:hAnsi="Calibri" w:cs="Calibri"/>
          <w:sz w:val="28"/>
          <w:szCs w:val="28"/>
        </w:rPr>
        <w:t xml:space="preserve"> a sorte que a peste tivesse assolado a tropa castelhana, obrigando-a a levantar o cerco a Lisboa. O resto do país vivia sob </w:t>
      </w:r>
      <w:proofErr w:type="gramStart"/>
      <w:r>
        <w:rPr>
          <w:rFonts w:ascii="Calibri" w:hAnsi="Calibri" w:cs="Calibri"/>
          <w:sz w:val="28"/>
          <w:szCs w:val="28"/>
        </w:rPr>
        <w:t>o domínios</w:t>
      </w:r>
      <w:proofErr w:type="gramEnd"/>
      <w:r>
        <w:rPr>
          <w:rFonts w:ascii="Calibri" w:hAnsi="Calibri" w:cs="Calibri"/>
          <w:sz w:val="28"/>
          <w:szCs w:val="28"/>
        </w:rPr>
        <w:t xml:space="preserve"> dos nobres, objeto de grande reciclagem depois de Aljubarrota … onde estiveram alguns milhares de ingleses com conhecimentos militares inovadores</w:t>
      </w:r>
    </w:p>
    <w:p w:rsidR="008E54F0" w:rsidRDefault="008E54F0" w:rsidP="008E54F0">
      <w:pPr>
        <w:spacing w:after="16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8"/>
          <w:szCs w:val="28"/>
        </w:rPr>
        <w:t></w:t>
      </w:r>
      <w:r>
        <w:rPr>
          <w:sz w:val="14"/>
          <w:szCs w:val="14"/>
        </w:rPr>
        <w:t>     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  <w:sz w:val="28"/>
          <w:szCs w:val="28"/>
        </w:rPr>
        <w:t>Essas</w:t>
      </w:r>
      <w:proofErr w:type="gramEnd"/>
      <w:r>
        <w:rPr>
          <w:rFonts w:ascii="Calibri" w:hAnsi="Calibri" w:cs="Calibri"/>
          <w:sz w:val="28"/>
          <w:szCs w:val="28"/>
        </w:rPr>
        <w:t xml:space="preserve"> burguesias – capitalismo comercial e financeiro – já existiam nas repúblicas italianas e no seio da Liga Hanseática, para além do mundo islâmico</w:t>
      </w:r>
    </w:p>
    <w:p w:rsidR="008E54F0" w:rsidRDefault="008E54F0" w:rsidP="008E54F0">
      <w:pPr>
        <w:spacing w:after="160" w:line="254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Interessante essa ideia da Inquisição como integradora das riquezas do comércio de longo curso, sob o domínio da aristocracia</w:t>
      </w:r>
    </w:p>
    <w:p w:rsidR="008E54F0" w:rsidRDefault="008E54F0" w:rsidP="008E54F0">
      <w:pPr>
        <w:spacing w:after="160" w:line="254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“14th </w:t>
      </w:r>
      <w:proofErr w:type="spellStart"/>
      <w:r>
        <w:rPr>
          <w:rFonts w:ascii="Calibri" w:hAnsi="Calibri" w:cs="Calibri"/>
          <w:sz w:val="28"/>
          <w:szCs w:val="28"/>
        </w:rPr>
        <w:t>century</w:t>
      </w:r>
      <w:proofErr w:type="spellEnd"/>
      <w:r>
        <w:rPr>
          <w:rFonts w:ascii="Calibri" w:hAnsi="Calibri" w:cs="Calibri"/>
          <w:sz w:val="28"/>
          <w:szCs w:val="28"/>
        </w:rPr>
        <w:t xml:space="preserve"> Portugal </w:t>
      </w:r>
      <w:proofErr w:type="spellStart"/>
      <w:r>
        <w:rPr>
          <w:rFonts w:ascii="Calibri" w:hAnsi="Calibri" w:cs="Calibri"/>
          <w:sz w:val="28"/>
          <w:szCs w:val="28"/>
        </w:rPr>
        <w:t>was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territory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with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million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inhabitants</w:t>
      </w:r>
      <w:proofErr w:type="spellEnd"/>
      <w:r>
        <w:rPr>
          <w:rFonts w:ascii="Calibri" w:hAnsi="Calibri" w:cs="Calibri"/>
          <w:sz w:val="28"/>
          <w:szCs w:val="28"/>
        </w:rPr>
        <w:t xml:space="preserve">, open to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world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through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Crusades</w:t>
      </w:r>
      <w:proofErr w:type="spellEnd"/>
      <w:r>
        <w:rPr>
          <w:rFonts w:ascii="Calibri" w:hAnsi="Calibri" w:cs="Calibri"/>
          <w:sz w:val="28"/>
          <w:szCs w:val="28"/>
        </w:rPr>
        <w:t xml:space="preserve">” As cruzadas deixaram de ter importância em </w:t>
      </w:r>
      <w:proofErr w:type="spellStart"/>
      <w:r>
        <w:rPr>
          <w:rFonts w:ascii="Calibri" w:hAnsi="Calibri" w:cs="Calibri"/>
          <w:sz w:val="28"/>
          <w:szCs w:val="28"/>
        </w:rPr>
        <w:t>Pt</w:t>
      </w:r>
      <w:proofErr w:type="spellEnd"/>
      <w:r>
        <w:rPr>
          <w:rFonts w:ascii="Calibri" w:hAnsi="Calibri" w:cs="Calibri"/>
          <w:sz w:val="28"/>
          <w:szCs w:val="28"/>
        </w:rPr>
        <w:t xml:space="preserve"> no princípio do </w:t>
      </w:r>
      <w:proofErr w:type="spellStart"/>
      <w:r>
        <w:rPr>
          <w:rFonts w:ascii="Calibri" w:hAnsi="Calibri" w:cs="Calibri"/>
          <w:sz w:val="28"/>
          <w:szCs w:val="28"/>
        </w:rPr>
        <w:t>sec</w:t>
      </w:r>
      <w:proofErr w:type="spellEnd"/>
      <w:r>
        <w:rPr>
          <w:rFonts w:ascii="Calibri" w:hAnsi="Calibri" w:cs="Calibri"/>
          <w:sz w:val="28"/>
          <w:szCs w:val="28"/>
        </w:rPr>
        <w:t xml:space="preserve"> XIII e apenas como elementos de </w:t>
      </w:r>
      <w:r>
        <w:rPr>
          <w:rFonts w:ascii="Calibri" w:hAnsi="Calibri" w:cs="Calibri"/>
          <w:sz w:val="28"/>
          <w:szCs w:val="28"/>
        </w:rPr>
        <w:lastRenderedPageBreak/>
        <w:t>ajuda nas conquistas, não como abertura de comércio com o Mediterrâneo</w:t>
      </w:r>
    </w:p>
    <w:p w:rsidR="008E54F0" w:rsidRDefault="008E54F0" w:rsidP="008E54F0">
      <w:pPr>
        <w:spacing w:after="160" w:line="254" w:lineRule="auto"/>
        <w:ind w:left="36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  <w:lang w:val="en-US"/>
        </w:rPr>
        <w:t>gosto</w:t>
      </w:r>
      <w:proofErr w:type="spellEnd"/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disto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“states use the official memory as full memory censorship to legitimize themselves”. São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os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vencedores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que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escrevem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História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…</w:t>
      </w:r>
    </w:p>
    <w:p w:rsidR="008E54F0" w:rsidRDefault="008E54F0" w:rsidP="008E54F0">
      <w:pPr>
        <w:spacing w:after="160" w:line="254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Apontas e com razão o papel das ciências sociais para obscurecer e </w:t>
      </w:r>
      <w:proofErr w:type="spellStart"/>
      <w:r>
        <w:rPr>
          <w:rFonts w:ascii="Calibri" w:hAnsi="Calibri" w:cs="Calibri"/>
          <w:sz w:val="28"/>
          <w:szCs w:val="28"/>
        </w:rPr>
        <w:t>enviezar</w:t>
      </w:r>
      <w:proofErr w:type="spellEnd"/>
      <w:r>
        <w:rPr>
          <w:rFonts w:ascii="Calibri" w:hAnsi="Calibri" w:cs="Calibri"/>
          <w:sz w:val="28"/>
          <w:szCs w:val="28"/>
        </w:rPr>
        <w:t xml:space="preserve"> o conhecimento; esse papel cabe, essencialmente à Universidade. No que respeita à economia é um nojo, só se pensar em crescimento, PIB, competitividade, mercado, empreendedorismo, investimento, criação de valor… Não perguntes nada sobre História ou mesmo Geografia a um economista…</w:t>
      </w:r>
    </w:p>
    <w:p w:rsidR="008E54F0" w:rsidRDefault="008E54F0" w:rsidP="008E54F0">
      <w:pPr>
        <w:spacing w:after="160" w:line="254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O espirito imperial é, para ti, um tipo de persistente vírus ou algo que se tornou como incorporado no espirito? É típico dos poderes dividir para reinar, como tática de domínio e da sua continuidade, tal como a mentira, a </w:t>
      </w:r>
      <w:proofErr w:type="gramStart"/>
      <w:r>
        <w:rPr>
          <w:rFonts w:ascii="Calibri" w:hAnsi="Calibri" w:cs="Calibri"/>
          <w:sz w:val="28"/>
          <w:szCs w:val="28"/>
        </w:rPr>
        <w:t>prisão  e</w:t>
      </w:r>
      <w:proofErr w:type="gramEnd"/>
      <w:r>
        <w:rPr>
          <w:rFonts w:ascii="Calibri" w:hAnsi="Calibri" w:cs="Calibri"/>
          <w:sz w:val="28"/>
          <w:szCs w:val="28"/>
        </w:rPr>
        <w:t xml:space="preserve"> a porrada. É a esse conjunto de práticas ancestrais, visando o domínio, o gozo de mordomias e boa vida, mantendo a plebe à distância, desde o aparecimento dos </w:t>
      </w:r>
      <w:proofErr w:type="spellStart"/>
      <w:r>
        <w:rPr>
          <w:rFonts w:ascii="Calibri" w:hAnsi="Calibri" w:cs="Calibri"/>
          <w:sz w:val="28"/>
          <w:szCs w:val="28"/>
        </w:rPr>
        <w:t>proto-estados</w:t>
      </w:r>
      <w:proofErr w:type="spellEnd"/>
      <w:r>
        <w:rPr>
          <w:rFonts w:ascii="Calibri" w:hAnsi="Calibri" w:cs="Calibri"/>
          <w:sz w:val="28"/>
          <w:szCs w:val="28"/>
        </w:rPr>
        <w:t xml:space="preserve"> que chamas império? E o povinho, para evitar levar porrada, resume-se à sua insignificância, hoje, de precário. consumidor, devedor e pagante de impostos? Em regra, inconsciente ou resignado</w:t>
      </w:r>
    </w:p>
    <w:p w:rsidR="008E54F0" w:rsidRDefault="008E54F0" w:rsidP="008E54F0">
      <w:pPr>
        <w:spacing w:after="160" w:line="254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Esse espírito imperial, de domínio, é um instrumento para o domínio do Outro (para proveito próprio, claro de grupos sociais e políticos específicos). Pelo seu tempo de aplicação tornou-se inato, na espécie, como aceitante passivo e até inconsciente, desse domínio?</w:t>
      </w:r>
    </w:p>
    <w:p w:rsidR="00203D91" w:rsidRDefault="00203D91">
      <w:bookmarkStart w:id="0" w:name="_GoBack"/>
      <w:bookmarkEnd w:id="0"/>
    </w:p>
    <w:sectPr w:rsidR="00203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F0"/>
    <w:rsid w:val="00203D91"/>
    <w:rsid w:val="008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A4388-F91C-4E63-9897-D61C31EF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4F0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ISCTE-IUL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1</cp:revision>
  <dcterms:created xsi:type="dcterms:W3CDTF">2019-10-22T14:47:00Z</dcterms:created>
  <dcterms:modified xsi:type="dcterms:W3CDTF">2019-10-22T14:47:00Z</dcterms:modified>
</cp:coreProperties>
</file>