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AB64D" w14:textId="77777777" w:rsidR="00D42073" w:rsidRPr="008871E1" w:rsidRDefault="00D42073" w:rsidP="00D42073">
      <w:pPr>
        <w:rPr>
          <w:sz w:val="24"/>
          <w:szCs w:val="24"/>
        </w:rPr>
      </w:pPr>
      <w:bookmarkStart w:id="0" w:name="_GoBack"/>
      <w:bookmarkEnd w:id="0"/>
    </w:p>
    <w:p w14:paraId="01605B01" w14:textId="29CCBEEC" w:rsidR="00D42073" w:rsidRPr="008871E1" w:rsidRDefault="00D42073" w:rsidP="00D42073">
      <w:pPr>
        <w:rPr>
          <w:sz w:val="24"/>
          <w:szCs w:val="24"/>
        </w:rPr>
      </w:pPr>
      <w:r>
        <w:rPr>
          <w:sz w:val="24"/>
          <w:szCs w:val="24"/>
        </w:rPr>
        <w:t>M. Kuh</w:t>
      </w:r>
      <w:r w:rsidR="0012061C">
        <w:rPr>
          <w:sz w:val="24"/>
          <w:szCs w:val="24"/>
        </w:rPr>
        <w:t>n, WorldSSH Net</w:t>
      </w:r>
      <w:r w:rsidR="0012061C">
        <w:rPr>
          <w:sz w:val="24"/>
          <w:szCs w:val="24"/>
        </w:rPr>
        <w:tab/>
      </w:r>
      <w:r w:rsidR="0012061C">
        <w:rPr>
          <w:sz w:val="24"/>
          <w:szCs w:val="24"/>
        </w:rPr>
        <w:tab/>
      </w:r>
      <w:r w:rsidR="0012061C">
        <w:rPr>
          <w:sz w:val="24"/>
          <w:szCs w:val="24"/>
        </w:rPr>
        <w:tab/>
      </w:r>
      <w:r w:rsidR="0012061C">
        <w:rPr>
          <w:sz w:val="24"/>
          <w:szCs w:val="24"/>
        </w:rPr>
        <w:tab/>
      </w:r>
      <w:r w:rsidR="0012061C">
        <w:rPr>
          <w:sz w:val="24"/>
          <w:szCs w:val="24"/>
        </w:rPr>
        <w:tab/>
      </w:r>
      <w:r w:rsidR="0012061C">
        <w:rPr>
          <w:sz w:val="24"/>
          <w:szCs w:val="24"/>
        </w:rPr>
        <w:tab/>
      </w:r>
      <w:r w:rsidR="0012061C">
        <w:rPr>
          <w:sz w:val="24"/>
          <w:szCs w:val="24"/>
        </w:rPr>
        <w:tab/>
        <w:t>22</w:t>
      </w:r>
      <w:r w:rsidR="000D5CC5">
        <w:rPr>
          <w:sz w:val="24"/>
          <w:szCs w:val="24"/>
        </w:rPr>
        <w:t>.04.2018</w:t>
      </w:r>
      <w:r w:rsidRPr="008871E1">
        <w:rPr>
          <w:sz w:val="24"/>
          <w:szCs w:val="24"/>
        </w:rPr>
        <w:t xml:space="preserve"> </w:t>
      </w:r>
    </w:p>
    <w:p w14:paraId="7226DCD1" w14:textId="35D652E7" w:rsidR="00D42073" w:rsidRPr="001D4E53" w:rsidRDefault="00D42073" w:rsidP="00D42073">
      <w:pPr>
        <w:rPr>
          <w:sz w:val="24"/>
          <w:szCs w:val="24"/>
        </w:rPr>
      </w:pPr>
      <w:r>
        <w:rPr>
          <w:sz w:val="24"/>
          <w:szCs w:val="24"/>
        </w:rPr>
        <w:t>Paper Lisbon, April 2018</w:t>
      </w:r>
    </w:p>
    <w:p w14:paraId="57F23A75" w14:textId="77777777" w:rsidR="00D42073" w:rsidRDefault="00D42073" w:rsidP="00D42073">
      <w:pPr>
        <w:rPr>
          <w:b/>
          <w:sz w:val="40"/>
          <w:szCs w:val="40"/>
        </w:rPr>
      </w:pPr>
    </w:p>
    <w:p w14:paraId="02B97027" w14:textId="13580B71" w:rsidR="00D42073" w:rsidRDefault="00D42073" w:rsidP="00D42073">
      <w:pPr>
        <w:rPr>
          <w:b/>
          <w:sz w:val="40"/>
          <w:szCs w:val="40"/>
        </w:rPr>
      </w:pPr>
      <w:r>
        <w:rPr>
          <w:b/>
          <w:sz w:val="40"/>
          <w:szCs w:val="40"/>
        </w:rPr>
        <w:t>The final</w:t>
      </w:r>
      <w:r w:rsidR="001D4E53">
        <w:rPr>
          <w:b/>
          <w:sz w:val="40"/>
          <w:szCs w:val="40"/>
        </w:rPr>
        <w:t xml:space="preserve"> elimination of objectivity</w:t>
      </w:r>
      <w:r w:rsidR="00484F0D">
        <w:rPr>
          <w:b/>
          <w:sz w:val="40"/>
          <w:szCs w:val="40"/>
        </w:rPr>
        <w:t xml:space="preserve"> from scientific thinking</w:t>
      </w:r>
      <w:r w:rsidR="001D4E53">
        <w:rPr>
          <w:b/>
          <w:sz w:val="40"/>
          <w:szCs w:val="40"/>
        </w:rPr>
        <w:t xml:space="preserve"> in </w:t>
      </w:r>
      <w:r>
        <w:rPr>
          <w:b/>
          <w:sz w:val="40"/>
          <w:szCs w:val="40"/>
        </w:rPr>
        <w:t>spat</w:t>
      </w:r>
      <w:r w:rsidR="00484F0D">
        <w:rPr>
          <w:b/>
          <w:sz w:val="40"/>
          <w:szCs w:val="40"/>
        </w:rPr>
        <w:t>ializing social science theorizing</w:t>
      </w:r>
    </w:p>
    <w:p w14:paraId="1F102CE3" w14:textId="77777777" w:rsidR="00D42073" w:rsidRDefault="00D42073" w:rsidP="00D42073">
      <w:pPr>
        <w:rPr>
          <w:b/>
          <w:sz w:val="40"/>
          <w:szCs w:val="40"/>
        </w:rPr>
      </w:pPr>
    </w:p>
    <w:p w14:paraId="3D40A6E9" w14:textId="77777777" w:rsidR="003004B5" w:rsidRDefault="003004B5" w:rsidP="00D42073">
      <w:pPr>
        <w:rPr>
          <w:b/>
          <w:sz w:val="40"/>
          <w:szCs w:val="40"/>
        </w:rPr>
      </w:pPr>
    </w:p>
    <w:p w14:paraId="4A96B418" w14:textId="5C2B712B" w:rsidR="001470BB" w:rsidRDefault="001470BB" w:rsidP="00D42073">
      <w:pPr>
        <w:pStyle w:val="PargrafodaLista"/>
        <w:numPr>
          <w:ilvl w:val="0"/>
          <w:numId w:val="8"/>
        </w:numPr>
        <w:rPr>
          <w:b/>
          <w:sz w:val="40"/>
          <w:szCs w:val="40"/>
        </w:rPr>
      </w:pPr>
      <w:r>
        <w:rPr>
          <w:b/>
          <w:sz w:val="40"/>
          <w:szCs w:val="40"/>
        </w:rPr>
        <w:t xml:space="preserve"> The contradictory concept of social</w:t>
      </w:r>
      <w:r w:rsidR="00CE2924">
        <w:rPr>
          <w:b/>
          <w:sz w:val="40"/>
          <w:szCs w:val="40"/>
        </w:rPr>
        <w:t xml:space="preserve"> science theorizing</w:t>
      </w:r>
    </w:p>
    <w:p w14:paraId="09A15399" w14:textId="77777777" w:rsidR="00CE2924" w:rsidRPr="00C73F60" w:rsidRDefault="00CE2924" w:rsidP="00CE2924">
      <w:pPr>
        <w:pStyle w:val="PargrafodaLista"/>
        <w:ind w:left="760"/>
        <w:rPr>
          <w:b/>
          <w:sz w:val="32"/>
          <w:szCs w:val="32"/>
        </w:rPr>
      </w:pPr>
    </w:p>
    <w:p w14:paraId="1287CCF8" w14:textId="396FC49A" w:rsidR="001470BB" w:rsidRPr="00C73F60" w:rsidRDefault="001470BB" w:rsidP="006473FA">
      <w:pPr>
        <w:pStyle w:val="PargrafodaLista"/>
        <w:numPr>
          <w:ilvl w:val="0"/>
          <w:numId w:val="11"/>
        </w:numPr>
        <w:rPr>
          <w:sz w:val="32"/>
          <w:szCs w:val="32"/>
        </w:rPr>
      </w:pPr>
      <w:r w:rsidRPr="00C73F60">
        <w:rPr>
          <w:sz w:val="32"/>
          <w:szCs w:val="32"/>
        </w:rPr>
        <w:t>common practice: creating knowledge through the models of meta theories</w:t>
      </w:r>
      <w:r w:rsidR="00C73F60">
        <w:rPr>
          <w:sz w:val="32"/>
          <w:szCs w:val="32"/>
        </w:rPr>
        <w:t xml:space="preserve"> – arriving at relative objective theories</w:t>
      </w:r>
    </w:p>
    <w:p w14:paraId="0D10B7F4" w14:textId="77777777" w:rsidR="00CE2924" w:rsidRPr="00C73F60" w:rsidRDefault="00CE2924" w:rsidP="00CE2924">
      <w:pPr>
        <w:pStyle w:val="PargrafodaLista"/>
        <w:ind w:left="1120"/>
        <w:rPr>
          <w:sz w:val="32"/>
          <w:szCs w:val="32"/>
        </w:rPr>
      </w:pPr>
    </w:p>
    <w:p w14:paraId="4422DDE1" w14:textId="59978390" w:rsidR="00CE2924" w:rsidRPr="00C73F60" w:rsidRDefault="00CE2924" w:rsidP="00CE2924">
      <w:pPr>
        <w:pStyle w:val="PargrafodaLista"/>
        <w:numPr>
          <w:ilvl w:val="0"/>
          <w:numId w:val="11"/>
        </w:numPr>
        <w:rPr>
          <w:sz w:val="32"/>
          <w:szCs w:val="32"/>
        </w:rPr>
      </w:pPr>
      <w:r w:rsidRPr="00C73F60">
        <w:rPr>
          <w:sz w:val="32"/>
          <w:szCs w:val="32"/>
        </w:rPr>
        <w:t>(</w:t>
      </w:r>
      <w:r w:rsidR="006473FA" w:rsidRPr="00C73F60">
        <w:rPr>
          <w:sz w:val="32"/>
          <w:szCs w:val="32"/>
        </w:rPr>
        <w:t>the mind set of the citizen society: scientific knowledge</w:t>
      </w:r>
      <w:r w:rsidRPr="00C73F60">
        <w:rPr>
          <w:sz w:val="32"/>
          <w:szCs w:val="32"/>
        </w:rPr>
        <w:t>, interest and the monopole for</w:t>
      </w:r>
      <w:r w:rsidR="006473FA" w:rsidRPr="00C73F60">
        <w:rPr>
          <w:sz w:val="32"/>
          <w:szCs w:val="32"/>
        </w:rPr>
        <w:t xml:space="preserve"> decision making</w:t>
      </w:r>
      <w:r w:rsidRPr="00C73F60">
        <w:rPr>
          <w:sz w:val="32"/>
          <w:szCs w:val="32"/>
        </w:rPr>
        <w:t>)</w:t>
      </w:r>
    </w:p>
    <w:p w14:paraId="249F11D1" w14:textId="77777777" w:rsidR="00CE2924" w:rsidRPr="00C73F60" w:rsidRDefault="00CE2924" w:rsidP="00CE2924">
      <w:pPr>
        <w:pStyle w:val="PargrafodaLista"/>
        <w:ind w:left="1120"/>
        <w:rPr>
          <w:sz w:val="32"/>
          <w:szCs w:val="32"/>
        </w:rPr>
      </w:pPr>
    </w:p>
    <w:p w14:paraId="7ACF632D" w14:textId="75801328" w:rsidR="009C046F" w:rsidRPr="00C73F60" w:rsidRDefault="00CE2924" w:rsidP="006473FA">
      <w:pPr>
        <w:pStyle w:val="PargrafodaLista"/>
        <w:numPr>
          <w:ilvl w:val="0"/>
          <w:numId w:val="11"/>
        </w:numPr>
        <w:rPr>
          <w:sz w:val="32"/>
          <w:szCs w:val="32"/>
        </w:rPr>
      </w:pPr>
      <w:r w:rsidRPr="00C73F60">
        <w:rPr>
          <w:sz w:val="32"/>
          <w:szCs w:val="32"/>
        </w:rPr>
        <w:t>(</w:t>
      </w:r>
      <w:r w:rsidR="009C046F" w:rsidRPr="00C73F60">
        <w:rPr>
          <w:sz w:val="32"/>
          <w:szCs w:val="32"/>
        </w:rPr>
        <w:t xml:space="preserve">disciplinary knowledge </w:t>
      </w:r>
      <w:r w:rsidR="00C73F60" w:rsidRPr="00C73F60">
        <w:rPr>
          <w:sz w:val="32"/>
          <w:szCs w:val="32"/>
        </w:rPr>
        <w:t xml:space="preserve">variations of </w:t>
      </w:r>
      <w:r w:rsidR="009C046F" w:rsidRPr="00C73F60">
        <w:rPr>
          <w:sz w:val="32"/>
          <w:szCs w:val="32"/>
        </w:rPr>
        <w:t>interpreting the citizenship society from the (conflicting) economic, political and individual interest of the wholeness of the citizenship, the nation state</w:t>
      </w:r>
      <w:r w:rsidRPr="00C73F60">
        <w:rPr>
          <w:sz w:val="32"/>
          <w:szCs w:val="32"/>
        </w:rPr>
        <w:t>)</w:t>
      </w:r>
      <w:r w:rsidR="009C046F" w:rsidRPr="00C73F60">
        <w:rPr>
          <w:sz w:val="32"/>
          <w:szCs w:val="32"/>
        </w:rPr>
        <w:t xml:space="preserve"> </w:t>
      </w:r>
    </w:p>
    <w:p w14:paraId="057B44FD" w14:textId="77777777" w:rsidR="00CE2924" w:rsidRPr="00C73F60" w:rsidRDefault="00CE2924" w:rsidP="00CE2924">
      <w:pPr>
        <w:pStyle w:val="PargrafodaLista"/>
        <w:ind w:left="1120"/>
        <w:rPr>
          <w:sz w:val="32"/>
          <w:szCs w:val="32"/>
        </w:rPr>
      </w:pPr>
    </w:p>
    <w:p w14:paraId="5EFE969B" w14:textId="3C35AEE1" w:rsidR="009C046F" w:rsidRPr="00C73F60" w:rsidRDefault="009C046F" w:rsidP="006473FA">
      <w:pPr>
        <w:pStyle w:val="PargrafodaLista"/>
        <w:numPr>
          <w:ilvl w:val="0"/>
          <w:numId w:val="11"/>
        </w:numPr>
        <w:rPr>
          <w:sz w:val="32"/>
          <w:szCs w:val="32"/>
        </w:rPr>
      </w:pPr>
      <w:r w:rsidRPr="00C73F60">
        <w:rPr>
          <w:sz w:val="32"/>
          <w:szCs w:val="32"/>
        </w:rPr>
        <w:t>disciplinary thinking providing the models for theorizing</w:t>
      </w:r>
    </w:p>
    <w:p w14:paraId="4D6BCA9C" w14:textId="77777777" w:rsidR="00C73F60" w:rsidRPr="00C73F60" w:rsidRDefault="00C73F60" w:rsidP="00C73F60">
      <w:pPr>
        <w:pStyle w:val="PargrafodaLista"/>
        <w:ind w:left="1120"/>
        <w:rPr>
          <w:sz w:val="32"/>
          <w:szCs w:val="32"/>
        </w:rPr>
      </w:pPr>
    </w:p>
    <w:p w14:paraId="7CBDD49E" w14:textId="468B2F3D" w:rsidR="006473FA" w:rsidRPr="00C73F60" w:rsidRDefault="006473FA" w:rsidP="006473FA">
      <w:pPr>
        <w:pStyle w:val="PargrafodaLista"/>
        <w:numPr>
          <w:ilvl w:val="0"/>
          <w:numId w:val="11"/>
        </w:numPr>
        <w:rPr>
          <w:sz w:val="32"/>
          <w:szCs w:val="32"/>
        </w:rPr>
      </w:pPr>
      <w:r w:rsidRPr="00C73F60">
        <w:rPr>
          <w:sz w:val="32"/>
          <w:szCs w:val="32"/>
        </w:rPr>
        <w:t xml:space="preserve">the </w:t>
      </w:r>
      <w:r w:rsidR="009C046F" w:rsidRPr="00C73F60">
        <w:rPr>
          <w:sz w:val="32"/>
          <w:szCs w:val="32"/>
        </w:rPr>
        <w:t xml:space="preserve">paradoxies of the </w:t>
      </w:r>
      <w:r w:rsidRPr="00C73F60">
        <w:rPr>
          <w:sz w:val="32"/>
          <w:szCs w:val="32"/>
        </w:rPr>
        <w:t>relativism of scientific knowledge</w:t>
      </w:r>
    </w:p>
    <w:p w14:paraId="3B489DDC" w14:textId="77777777" w:rsidR="00C73F60" w:rsidRDefault="00C73F60" w:rsidP="00C73F60">
      <w:pPr>
        <w:pStyle w:val="PargrafodaLista"/>
        <w:ind w:left="1120"/>
        <w:rPr>
          <w:sz w:val="32"/>
          <w:szCs w:val="32"/>
        </w:rPr>
      </w:pPr>
    </w:p>
    <w:p w14:paraId="7163DAB5" w14:textId="0FD618CC" w:rsidR="006473FA" w:rsidRPr="00C73F60" w:rsidRDefault="006473FA" w:rsidP="006473FA">
      <w:pPr>
        <w:pStyle w:val="PargrafodaLista"/>
        <w:numPr>
          <w:ilvl w:val="0"/>
          <w:numId w:val="11"/>
        </w:numPr>
        <w:rPr>
          <w:sz w:val="32"/>
          <w:szCs w:val="32"/>
        </w:rPr>
      </w:pPr>
      <w:r w:rsidRPr="00C73F60">
        <w:rPr>
          <w:sz w:val="32"/>
          <w:szCs w:val="32"/>
        </w:rPr>
        <w:lastRenderedPageBreak/>
        <w:t>interpreted by the epistemological</w:t>
      </w:r>
      <w:r w:rsidR="009C046F" w:rsidRPr="00C73F60">
        <w:rPr>
          <w:sz w:val="32"/>
          <w:szCs w:val="32"/>
        </w:rPr>
        <w:t xml:space="preserve"> </w:t>
      </w:r>
      <w:r w:rsidR="00C73F60">
        <w:rPr>
          <w:sz w:val="32"/>
          <w:szCs w:val="32"/>
        </w:rPr>
        <w:t xml:space="preserve"> social science </w:t>
      </w:r>
      <w:r w:rsidR="009C046F" w:rsidRPr="00C73F60">
        <w:rPr>
          <w:sz w:val="32"/>
          <w:szCs w:val="32"/>
        </w:rPr>
        <w:t>departments as the</w:t>
      </w:r>
      <w:r w:rsidRPr="00C73F60">
        <w:rPr>
          <w:sz w:val="32"/>
          <w:szCs w:val="32"/>
        </w:rPr>
        <w:t xml:space="preserve"> </w:t>
      </w:r>
      <w:r w:rsidR="009C046F" w:rsidRPr="00C73F60">
        <w:rPr>
          <w:sz w:val="32"/>
          <w:szCs w:val="32"/>
        </w:rPr>
        <w:t>nature of scientific thought</w:t>
      </w:r>
    </w:p>
    <w:p w14:paraId="7ECF0E2C" w14:textId="28A65432" w:rsidR="001470BB" w:rsidRPr="00C73F60" w:rsidRDefault="001470BB" w:rsidP="001470BB">
      <w:pPr>
        <w:pStyle w:val="PargrafodaLista"/>
        <w:ind w:left="760"/>
        <w:rPr>
          <w:sz w:val="32"/>
          <w:szCs w:val="32"/>
        </w:rPr>
      </w:pPr>
      <w:r w:rsidRPr="00C73F60">
        <w:rPr>
          <w:sz w:val="32"/>
          <w:szCs w:val="32"/>
        </w:rPr>
        <w:t>- Hegel and Kant</w:t>
      </w:r>
      <w:r w:rsidR="00C73F60">
        <w:rPr>
          <w:sz w:val="32"/>
          <w:szCs w:val="32"/>
        </w:rPr>
        <w:t>, differences to think about scientific thought</w:t>
      </w:r>
    </w:p>
    <w:p w14:paraId="1B56BA0B" w14:textId="77777777" w:rsidR="00C73F60" w:rsidRDefault="00C73F60" w:rsidP="00C73F60">
      <w:pPr>
        <w:pStyle w:val="PargrafodaLista"/>
        <w:ind w:left="760"/>
        <w:rPr>
          <w:sz w:val="32"/>
          <w:szCs w:val="32"/>
        </w:rPr>
      </w:pPr>
    </w:p>
    <w:p w14:paraId="685FA425" w14:textId="7ABC3844" w:rsidR="001470BB" w:rsidRPr="00C73F60" w:rsidRDefault="001470BB" w:rsidP="00C73F60">
      <w:pPr>
        <w:pStyle w:val="PargrafodaLista"/>
        <w:ind w:left="760"/>
        <w:rPr>
          <w:sz w:val="32"/>
          <w:szCs w:val="32"/>
        </w:rPr>
      </w:pPr>
      <w:r w:rsidRPr="00C73F60">
        <w:rPr>
          <w:sz w:val="32"/>
          <w:szCs w:val="32"/>
        </w:rPr>
        <w:t xml:space="preserve">- the </w:t>
      </w:r>
      <w:r w:rsidR="00C73F60">
        <w:rPr>
          <w:sz w:val="32"/>
          <w:szCs w:val="32"/>
        </w:rPr>
        <w:t xml:space="preserve"> paradoxies of a </w:t>
      </w:r>
      <w:r w:rsidRPr="00C73F60">
        <w:rPr>
          <w:sz w:val="32"/>
          <w:szCs w:val="32"/>
        </w:rPr>
        <w:t>relativisms</w:t>
      </w:r>
      <w:r w:rsidR="009C046F" w:rsidRPr="00C73F60">
        <w:rPr>
          <w:sz w:val="32"/>
          <w:szCs w:val="32"/>
        </w:rPr>
        <w:t xml:space="preserve"> of objective </w:t>
      </w:r>
      <w:r w:rsidR="00C73F60">
        <w:rPr>
          <w:sz w:val="32"/>
          <w:szCs w:val="32"/>
        </w:rPr>
        <w:t xml:space="preserve"> social science </w:t>
      </w:r>
      <w:r w:rsidR="00B600E6" w:rsidRPr="00C73F60">
        <w:rPr>
          <w:sz w:val="32"/>
          <w:szCs w:val="32"/>
        </w:rPr>
        <w:t>know</w:t>
      </w:r>
      <w:r w:rsidR="009C046F" w:rsidRPr="00C73F60">
        <w:rPr>
          <w:sz w:val="32"/>
          <w:szCs w:val="32"/>
        </w:rPr>
        <w:t>l</w:t>
      </w:r>
      <w:r w:rsidR="00B600E6" w:rsidRPr="00C73F60">
        <w:rPr>
          <w:sz w:val="32"/>
          <w:szCs w:val="32"/>
        </w:rPr>
        <w:t>e</w:t>
      </w:r>
      <w:r w:rsidR="009C046F" w:rsidRPr="00C73F60">
        <w:rPr>
          <w:sz w:val="32"/>
          <w:szCs w:val="32"/>
        </w:rPr>
        <w:t>dge</w:t>
      </w:r>
    </w:p>
    <w:p w14:paraId="692C0B64" w14:textId="77777777" w:rsidR="00C73F60" w:rsidRDefault="00C73F60" w:rsidP="00B600E6">
      <w:pPr>
        <w:pStyle w:val="PargrafodaLista"/>
        <w:ind w:left="760"/>
        <w:rPr>
          <w:sz w:val="32"/>
          <w:szCs w:val="32"/>
        </w:rPr>
      </w:pPr>
    </w:p>
    <w:p w14:paraId="77954958" w14:textId="07822775" w:rsidR="00D42073" w:rsidRDefault="001470BB" w:rsidP="00C73F60">
      <w:pPr>
        <w:pStyle w:val="PargrafodaLista"/>
        <w:numPr>
          <w:ilvl w:val="0"/>
          <w:numId w:val="11"/>
        </w:numPr>
        <w:rPr>
          <w:sz w:val="32"/>
          <w:szCs w:val="32"/>
        </w:rPr>
      </w:pPr>
      <w:r w:rsidRPr="00C73F60">
        <w:rPr>
          <w:sz w:val="32"/>
          <w:szCs w:val="32"/>
        </w:rPr>
        <w:t xml:space="preserve">the </w:t>
      </w:r>
      <w:r w:rsidR="00C73F60">
        <w:rPr>
          <w:sz w:val="32"/>
          <w:szCs w:val="32"/>
        </w:rPr>
        <w:t xml:space="preserve">paradoxes of relative objective knowledge reproduced in the social science </w:t>
      </w:r>
      <w:r w:rsidRPr="00C73F60">
        <w:rPr>
          <w:sz w:val="32"/>
          <w:szCs w:val="32"/>
        </w:rPr>
        <w:t xml:space="preserve">concept of objectivity: </w:t>
      </w:r>
      <w:r w:rsidR="009C046F" w:rsidRPr="00C73F60">
        <w:rPr>
          <w:sz w:val="32"/>
          <w:szCs w:val="32"/>
        </w:rPr>
        <w:t xml:space="preserve">the modelled </w:t>
      </w:r>
      <w:r w:rsidRPr="00C73F60">
        <w:rPr>
          <w:sz w:val="32"/>
          <w:szCs w:val="32"/>
        </w:rPr>
        <w:t xml:space="preserve">reality </w:t>
      </w:r>
      <w:r w:rsidR="009C046F" w:rsidRPr="00C73F60">
        <w:rPr>
          <w:sz w:val="32"/>
          <w:szCs w:val="32"/>
        </w:rPr>
        <w:t xml:space="preserve">(empiricism) </w:t>
      </w:r>
      <w:r w:rsidRPr="00C73F60">
        <w:rPr>
          <w:sz w:val="32"/>
          <w:szCs w:val="32"/>
        </w:rPr>
        <w:t xml:space="preserve">proving </w:t>
      </w:r>
      <w:r w:rsidR="009C046F" w:rsidRPr="00C73F60">
        <w:rPr>
          <w:sz w:val="32"/>
          <w:szCs w:val="32"/>
        </w:rPr>
        <w:t xml:space="preserve">the </w:t>
      </w:r>
      <w:r w:rsidRPr="00C73F60">
        <w:rPr>
          <w:sz w:val="32"/>
          <w:szCs w:val="32"/>
        </w:rPr>
        <w:t>modelled thought</w:t>
      </w:r>
    </w:p>
    <w:p w14:paraId="71B7D357" w14:textId="77777777" w:rsidR="00C73F60" w:rsidRPr="00C73F60" w:rsidRDefault="00C73F60" w:rsidP="00C73F60">
      <w:pPr>
        <w:pStyle w:val="PargrafodaLista"/>
        <w:ind w:left="1120"/>
        <w:rPr>
          <w:sz w:val="32"/>
          <w:szCs w:val="32"/>
        </w:rPr>
      </w:pPr>
    </w:p>
    <w:p w14:paraId="006BB254" w14:textId="5D257A1B" w:rsidR="00B600E6" w:rsidRPr="00C73F60" w:rsidRDefault="00B600E6" w:rsidP="00B600E6">
      <w:pPr>
        <w:pStyle w:val="PargrafodaLista"/>
        <w:ind w:left="760"/>
        <w:rPr>
          <w:sz w:val="32"/>
          <w:szCs w:val="32"/>
        </w:rPr>
      </w:pPr>
      <w:r w:rsidRPr="00C73F60">
        <w:rPr>
          <w:sz w:val="32"/>
          <w:szCs w:val="32"/>
        </w:rPr>
        <w:t>- despite all these contradictions</w:t>
      </w:r>
      <w:r w:rsidR="00C73F60">
        <w:rPr>
          <w:sz w:val="32"/>
          <w:szCs w:val="32"/>
        </w:rPr>
        <w:t xml:space="preserve"> and paradoxies</w:t>
      </w:r>
      <w:r w:rsidRPr="00C73F60">
        <w:rPr>
          <w:sz w:val="32"/>
          <w:szCs w:val="32"/>
        </w:rPr>
        <w:t xml:space="preserve"> o</w:t>
      </w:r>
      <w:r w:rsidR="003004B5">
        <w:rPr>
          <w:sz w:val="32"/>
          <w:szCs w:val="32"/>
        </w:rPr>
        <w:t>f objective relative knowledge and what objectivity means: S</w:t>
      </w:r>
      <w:r w:rsidRPr="00C73F60">
        <w:rPr>
          <w:sz w:val="32"/>
          <w:szCs w:val="32"/>
        </w:rPr>
        <w:t>ocial scien</w:t>
      </w:r>
      <w:r w:rsidR="00C73F60">
        <w:rPr>
          <w:sz w:val="32"/>
          <w:szCs w:val="32"/>
        </w:rPr>
        <w:t xml:space="preserve">ces  </w:t>
      </w:r>
      <w:r w:rsidR="003004B5">
        <w:rPr>
          <w:sz w:val="32"/>
          <w:szCs w:val="32"/>
        </w:rPr>
        <w:t xml:space="preserve">- </w:t>
      </w:r>
      <w:r w:rsidR="00C73F60">
        <w:rPr>
          <w:sz w:val="32"/>
          <w:szCs w:val="32"/>
        </w:rPr>
        <w:t>so far</w:t>
      </w:r>
      <w:r w:rsidR="003004B5">
        <w:rPr>
          <w:sz w:val="32"/>
          <w:szCs w:val="32"/>
        </w:rPr>
        <w:t xml:space="preserve"> - </w:t>
      </w:r>
      <w:r w:rsidR="00C73F60">
        <w:rPr>
          <w:sz w:val="32"/>
          <w:szCs w:val="32"/>
        </w:rPr>
        <w:t xml:space="preserve"> insist on the objectivity of scientific</w:t>
      </w:r>
      <w:r w:rsidRPr="00C73F60">
        <w:rPr>
          <w:sz w:val="32"/>
          <w:szCs w:val="32"/>
        </w:rPr>
        <w:t xml:space="preserve"> knowledge as the distinctive nature of scientific knowledge</w:t>
      </w:r>
    </w:p>
    <w:p w14:paraId="47362923" w14:textId="77777777" w:rsidR="00B600E6" w:rsidRDefault="00B600E6" w:rsidP="00B600E6">
      <w:pPr>
        <w:pStyle w:val="PargrafodaLista"/>
        <w:ind w:left="760"/>
        <w:rPr>
          <w:sz w:val="32"/>
          <w:szCs w:val="32"/>
        </w:rPr>
      </w:pPr>
    </w:p>
    <w:p w14:paraId="01CA4BBC" w14:textId="77777777" w:rsidR="003004B5" w:rsidRDefault="003004B5" w:rsidP="00B600E6">
      <w:pPr>
        <w:pStyle w:val="PargrafodaLista"/>
        <w:ind w:left="760"/>
        <w:rPr>
          <w:sz w:val="32"/>
          <w:szCs w:val="32"/>
        </w:rPr>
      </w:pPr>
    </w:p>
    <w:p w14:paraId="48C80A51" w14:textId="77777777" w:rsidR="003004B5" w:rsidRPr="00604FF3" w:rsidRDefault="003004B5" w:rsidP="00B600E6">
      <w:pPr>
        <w:pStyle w:val="PargrafodaLista"/>
        <w:ind w:left="760"/>
        <w:rPr>
          <w:sz w:val="32"/>
          <w:szCs w:val="32"/>
        </w:rPr>
      </w:pPr>
    </w:p>
    <w:p w14:paraId="352BB925" w14:textId="77777777" w:rsidR="00D42073" w:rsidRDefault="001470BB" w:rsidP="00D42073">
      <w:pPr>
        <w:pStyle w:val="PargrafodaLista"/>
        <w:numPr>
          <w:ilvl w:val="0"/>
          <w:numId w:val="8"/>
        </w:numPr>
        <w:rPr>
          <w:b/>
          <w:sz w:val="40"/>
          <w:szCs w:val="40"/>
        </w:rPr>
      </w:pPr>
      <w:r>
        <w:rPr>
          <w:b/>
          <w:sz w:val="40"/>
          <w:szCs w:val="40"/>
        </w:rPr>
        <w:t xml:space="preserve">Spatial and global “turns”: </w:t>
      </w:r>
      <w:r w:rsidR="00D42073">
        <w:rPr>
          <w:b/>
          <w:sz w:val="40"/>
          <w:szCs w:val="40"/>
        </w:rPr>
        <w:t>Space as the new epistemic dimension of “globalizing” social sciences</w:t>
      </w:r>
    </w:p>
    <w:p w14:paraId="764A1BD6" w14:textId="77777777" w:rsidR="00DF7196" w:rsidRDefault="00DF7196" w:rsidP="00DF7196">
      <w:pPr>
        <w:pStyle w:val="PargrafodaLista"/>
        <w:ind w:left="760"/>
        <w:rPr>
          <w:sz w:val="40"/>
          <w:szCs w:val="40"/>
        </w:rPr>
      </w:pPr>
    </w:p>
    <w:p w14:paraId="141ADF86" w14:textId="51015512" w:rsidR="00DF7196" w:rsidRPr="00DF7196" w:rsidRDefault="009C046F" w:rsidP="00DF7196">
      <w:pPr>
        <w:pStyle w:val="PargrafodaLista"/>
        <w:ind w:left="760"/>
        <w:rPr>
          <w:sz w:val="40"/>
          <w:szCs w:val="40"/>
        </w:rPr>
      </w:pPr>
      <w:r>
        <w:rPr>
          <w:sz w:val="40"/>
          <w:szCs w:val="40"/>
        </w:rPr>
        <w:t xml:space="preserve">Intro: </w:t>
      </w:r>
      <w:r w:rsidR="00DF7196" w:rsidRPr="00DF7196">
        <w:rPr>
          <w:sz w:val="40"/>
          <w:szCs w:val="40"/>
        </w:rPr>
        <w:t>The mystery of “globalising” social sciences</w:t>
      </w:r>
    </w:p>
    <w:p w14:paraId="65FDD80B" w14:textId="77777777" w:rsidR="00DF7196" w:rsidRDefault="00DF7196" w:rsidP="00DF7196">
      <w:pPr>
        <w:pStyle w:val="PargrafodaLista"/>
        <w:numPr>
          <w:ilvl w:val="0"/>
          <w:numId w:val="9"/>
        </w:numPr>
        <w:rPr>
          <w:sz w:val="32"/>
          <w:szCs w:val="32"/>
        </w:rPr>
      </w:pPr>
      <w:r w:rsidRPr="00604FF3">
        <w:rPr>
          <w:sz w:val="32"/>
          <w:szCs w:val="32"/>
        </w:rPr>
        <w:t>no buzzword social sciences would not welcome as a new model for framing theorizing</w:t>
      </w:r>
    </w:p>
    <w:p w14:paraId="5655F8F5" w14:textId="77777777" w:rsidR="00DF7196" w:rsidRDefault="00DF7196" w:rsidP="00DF7196">
      <w:pPr>
        <w:pStyle w:val="PargrafodaLista"/>
        <w:numPr>
          <w:ilvl w:val="0"/>
          <w:numId w:val="9"/>
        </w:numPr>
        <w:rPr>
          <w:sz w:val="32"/>
          <w:szCs w:val="32"/>
        </w:rPr>
      </w:pPr>
      <w:r>
        <w:rPr>
          <w:sz w:val="32"/>
          <w:szCs w:val="32"/>
        </w:rPr>
        <w:t>have the social sciences not always been very global? How about the colonialisation of the whole world with the theories and the science model of the European social sciences?</w:t>
      </w:r>
    </w:p>
    <w:p w14:paraId="696A83CD" w14:textId="77777777" w:rsidR="00D42073" w:rsidRDefault="00D42073" w:rsidP="00D42073">
      <w:pPr>
        <w:pStyle w:val="PargrafodaLista"/>
        <w:ind w:left="760"/>
        <w:rPr>
          <w:b/>
          <w:sz w:val="40"/>
          <w:szCs w:val="40"/>
        </w:rPr>
      </w:pPr>
    </w:p>
    <w:p w14:paraId="364F34A0" w14:textId="77777777" w:rsidR="00D42073" w:rsidRDefault="00D42073" w:rsidP="00D42073">
      <w:pPr>
        <w:rPr>
          <w:sz w:val="32"/>
          <w:szCs w:val="32"/>
        </w:rPr>
      </w:pPr>
    </w:p>
    <w:p w14:paraId="4A1A9D75" w14:textId="77777777" w:rsidR="00A24826" w:rsidRDefault="00A24826" w:rsidP="00D42073">
      <w:pPr>
        <w:rPr>
          <w:sz w:val="32"/>
          <w:szCs w:val="32"/>
        </w:rPr>
      </w:pPr>
    </w:p>
    <w:p w14:paraId="7A176A11" w14:textId="77777777" w:rsidR="00A24826" w:rsidRPr="00DE6C53" w:rsidRDefault="00A24826" w:rsidP="00D42073">
      <w:pPr>
        <w:rPr>
          <w:sz w:val="32"/>
          <w:szCs w:val="32"/>
        </w:rPr>
      </w:pPr>
    </w:p>
    <w:p w14:paraId="17A2C035" w14:textId="0DE6E4AE" w:rsidR="00D42073" w:rsidRPr="00E970F9" w:rsidRDefault="00D42073" w:rsidP="00A24826">
      <w:pPr>
        <w:pStyle w:val="PargrafodaLista"/>
        <w:numPr>
          <w:ilvl w:val="1"/>
          <w:numId w:val="8"/>
        </w:numPr>
        <w:rPr>
          <w:rFonts w:cs="Arial"/>
          <w:b/>
          <w:iCs/>
          <w:sz w:val="36"/>
          <w:szCs w:val="36"/>
        </w:rPr>
      </w:pPr>
      <w:r w:rsidRPr="00E970F9">
        <w:rPr>
          <w:rFonts w:cs="Arial"/>
          <w:b/>
          <w:iCs/>
          <w:sz w:val="36"/>
          <w:szCs w:val="36"/>
        </w:rPr>
        <w:t>Space and thought</w:t>
      </w:r>
    </w:p>
    <w:p w14:paraId="59B4822D" w14:textId="77777777" w:rsidR="00D42073" w:rsidRPr="004003A9" w:rsidRDefault="00D42073" w:rsidP="00D42073">
      <w:pPr>
        <w:pStyle w:val="PargrafodaLista"/>
        <w:jc w:val="both"/>
        <w:rPr>
          <w:rFonts w:cs="Arial"/>
          <w:b/>
          <w:iCs/>
          <w:sz w:val="36"/>
          <w:szCs w:val="36"/>
        </w:rPr>
      </w:pPr>
      <w:r w:rsidRPr="004003A9">
        <w:rPr>
          <w:rFonts w:cs="Arial"/>
          <w:b/>
          <w:iCs/>
          <w:sz w:val="36"/>
          <w:szCs w:val="36"/>
        </w:rPr>
        <w:t xml:space="preserve"> </w:t>
      </w:r>
    </w:p>
    <w:p w14:paraId="7CF2D8C7" w14:textId="3A4613D5" w:rsidR="00D42073" w:rsidRDefault="009C046F" w:rsidP="00D42073">
      <w:pPr>
        <w:pStyle w:val="PargrafodaLista"/>
        <w:numPr>
          <w:ilvl w:val="0"/>
          <w:numId w:val="1"/>
        </w:numPr>
        <w:jc w:val="both"/>
        <w:rPr>
          <w:rFonts w:cs="Arial"/>
          <w:iCs/>
          <w:sz w:val="32"/>
          <w:szCs w:val="32"/>
        </w:rPr>
      </w:pPr>
      <w:r>
        <w:rPr>
          <w:rFonts w:cs="Arial"/>
          <w:iCs/>
          <w:sz w:val="32"/>
          <w:szCs w:val="32"/>
        </w:rPr>
        <w:t xml:space="preserve">Modelled social science theorizing detects the where: </w:t>
      </w:r>
      <w:r w:rsidR="00D42073">
        <w:rPr>
          <w:rFonts w:cs="Arial"/>
          <w:iCs/>
          <w:sz w:val="32"/>
          <w:szCs w:val="32"/>
        </w:rPr>
        <w:t>Spatial attributes dominate the discourses about what makes social thought “globalizing” social tho</w:t>
      </w:r>
      <w:r w:rsidR="003004B5">
        <w:rPr>
          <w:rFonts w:cs="Arial"/>
          <w:iCs/>
          <w:sz w:val="32"/>
          <w:szCs w:val="32"/>
        </w:rPr>
        <w:t xml:space="preserve">ught: “Eurocentrism”, “Southern </w:t>
      </w:r>
      <w:r w:rsidR="00D42073">
        <w:rPr>
          <w:rFonts w:cs="Arial"/>
          <w:iCs/>
          <w:sz w:val="32"/>
          <w:szCs w:val="32"/>
        </w:rPr>
        <w:t>theories”, “Western sciences”, “Chinese perspectives”, global, local, glocal,</w:t>
      </w:r>
      <w:r w:rsidR="008C2D57">
        <w:rPr>
          <w:rFonts w:cs="Arial"/>
          <w:iCs/>
          <w:sz w:val="32"/>
          <w:szCs w:val="32"/>
        </w:rPr>
        <w:t xml:space="preserve"> universal (newly read),</w:t>
      </w:r>
      <w:r w:rsidR="00D42073">
        <w:rPr>
          <w:rFonts w:cs="Arial"/>
          <w:iCs/>
          <w:sz w:val="32"/>
          <w:szCs w:val="32"/>
        </w:rPr>
        <w:t xml:space="preserve"> etc</w:t>
      </w:r>
    </w:p>
    <w:p w14:paraId="6E933788" w14:textId="77777777" w:rsidR="00700C35" w:rsidRDefault="00700C35" w:rsidP="00700C35">
      <w:pPr>
        <w:pStyle w:val="PargrafodaLista"/>
        <w:jc w:val="both"/>
        <w:rPr>
          <w:rFonts w:cs="Arial"/>
          <w:iCs/>
          <w:sz w:val="32"/>
          <w:szCs w:val="32"/>
        </w:rPr>
      </w:pPr>
    </w:p>
    <w:p w14:paraId="6FD236F5" w14:textId="591E2B6F" w:rsidR="00700C35" w:rsidRDefault="00700C35" w:rsidP="00700C35">
      <w:pPr>
        <w:pStyle w:val="PargrafodaLista"/>
        <w:numPr>
          <w:ilvl w:val="0"/>
          <w:numId w:val="1"/>
        </w:numPr>
        <w:jc w:val="both"/>
        <w:rPr>
          <w:rFonts w:cs="Arial"/>
          <w:iCs/>
          <w:sz w:val="32"/>
          <w:szCs w:val="32"/>
        </w:rPr>
      </w:pPr>
      <w:r w:rsidRPr="00E72BFF">
        <w:rPr>
          <w:rFonts w:cs="Arial"/>
          <w:iCs/>
          <w:sz w:val="32"/>
          <w:szCs w:val="32"/>
        </w:rPr>
        <w:t xml:space="preserve">… </w:t>
      </w:r>
      <w:r>
        <w:rPr>
          <w:rFonts w:cs="Arial"/>
          <w:iCs/>
          <w:sz w:val="32"/>
          <w:szCs w:val="32"/>
        </w:rPr>
        <w:t xml:space="preserve">globalizing thinking </w:t>
      </w:r>
      <w:r w:rsidRPr="00E72BFF">
        <w:rPr>
          <w:rFonts w:cs="Arial"/>
          <w:iCs/>
          <w:sz w:val="32"/>
          <w:szCs w:val="32"/>
        </w:rPr>
        <w:t xml:space="preserve">as opposed to which kind of thinking? </w:t>
      </w:r>
      <w:r>
        <w:rPr>
          <w:rFonts w:cs="Arial"/>
          <w:iCs/>
          <w:sz w:val="32"/>
          <w:szCs w:val="32"/>
        </w:rPr>
        <w:t>Thinking without a where? The headaches of thinking through models….</w:t>
      </w:r>
      <w:r w:rsidRPr="00E72BFF">
        <w:rPr>
          <w:rFonts w:cs="Arial"/>
          <w:iCs/>
          <w:sz w:val="32"/>
          <w:szCs w:val="32"/>
        </w:rPr>
        <w:t>From where to where does</w:t>
      </w:r>
      <w:r>
        <w:rPr>
          <w:rFonts w:cs="Arial"/>
          <w:iCs/>
          <w:sz w:val="32"/>
          <w:szCs w:val="32"/>
        </w:rPr>
        <w:t xml:space="preserve"> </w:t>
      </w:r>
      <w:r w:rsidRPr="00E72BFF">
        <w:rPr>
          <w:rFonts w:cs="Arial"/>
          <w:iCs/>
          <w:sz w:val="32"/>
          <w:szCs w:val="32"/>
        </w:rPr>
        <w:t>global thinking shift towards thinking that implies space</w:t>
      </w:r>
    </w:p>
    <w:p w14:paraId="0B7341BB" w14:textId="77777777" w:rsidR="00D42073" w:rsidRDefault="00D42073" w:rsidP="00D42073">
      <w:pPr>
        <w:pStyle w:val="PargrafodaLista"/>
        <w:jc w:val="both"/>
        <w:rPr>
          <w:rFonts w:cs="Arial"/>
          <w:iCs/>
          <w:sz w:val="32"/>
          <w:szCs w:val="32"/>
        </w:rPr>
      </w:pPr>
    </w:p>
    <w:p w14:paraId="5FAD6B17" w14:textId="77777777" w:rsidR="00D42073" w:rsidRDefault="00D42073" w:rsidP="00D42073">
      <w:pPr>
        <w:pStyle w:val="PargrafodaLista"/>
        <w:numPr>
          <w:ilvl w:val="0"/>
          <w:numId w:val="1"/>
        </w:numPr>
        <w:jc w:val="both"/>
        <w:rPr>
          <w:rFonts w:cs="Arial"/>
          <w:iCs/>
          <w:sz w:val="32"/>
          <w:szCs w:val="32"/>
        </w:rPr>
      </w:pPr>
      <w:r w:rsidRPr="00CC2DE5">
        <w:rPr>
          <w:rFonts w:cs="Arial"/>
          <w:iCs/>
          <w:sz w:val="32"/>
          <w:szCs w:val="32"/>
        </w:rPr>
        <w:t>Space as a dimension of scientific knowledge</w:t>
      </w:r>
      <w:r>
        <w:rPr>
          <w:rFonts w:cs="Arial"/>
          <w:iCs/>
          <w:sz w:val="32"/>
          <w:szCs w:val="32"/>
        </w:rPr>
        <w:t xml:space="preserve"> (rationally). </w:t>
      </w:r>
      <w:r w:rsidRPr="00A479B8">
        <w:rPr>
          <w:rFonts w:cs="Arial"/>
          <w:iCs/>
          <w:sz w:val="32"/>
          <w:szCs w:val="32"/>
        </w:rPr>
        <w:t>The case of a spatially diverse object of thought</w:t>
      </w:r>
    </w:p>
    <w:p w14:paraId="52E36B9D" w14:textId="77777777" w:rsidR="00D42073" w:rsidRPr="00B67D75" w:rsidRDefault="00D42073" w:rsidP="00D42073">
      <w:pPr>
        <w:jc w:val="both"/>
        <w:rPr>
          <w:rFonts w:cs="Arial"/>
          <w:iCs/>
          <w:sz w:val="32"/>
          <w:szCs w:val="32"/>
        </w:rPr>
      </w:pPr>
    </w:p>
    <w:p w14:paraId="79A44B43" w14:textId="66C63E4B" w:rsidR="00D42073" w:rsidRDefault="00D42073" w:rsidP="00D42073">
      <w:pPr>
        <w:pStyle w:val="PargrafodaLista"/>
        <w:numPr>
          <w:ilvl w:val="0"/>
          <w:numId w:val="1"/>
        </w:numPr>
        <w:jc w:val="both"/>
        <w:rPr>
          <w:rFonts w:cs="Arial"/>
          <w:iCs/>
          <w:sz w:val="32"/>
          <w:szCs w:val="32"/>
        </w:rPr>
      </w:pPr>
      <w:r>
        <w:rPr>
          <w:rFonts w:cs="Arial"/>
          <w:iCs/>
          <w:sz w:val="32"/>
          <w:szCs w:val="32"/>
        </w:rPr>
        <w:t xml:space="preserve">Space in spatiological thinking: Logically a contradiction in adjecto, an incommensurable attribute of knowledge; Like: Yellow speed. Or: Quick colours.  Local knowledge. Southern theories – </w:t>
      </w:r>
      <w:r w:rsidR="003004B5">
        <w:rPr>
          <w:rFonts w:cs="Arial"/>
          <w:iCs/>
          <w:sz w:val="32"/>
          <w:szCs w:val="32"/>
        </w:rPr>
        <w:t xml:space="preserve">no </w:t>
      </w:r>
      <w:r>
        <w:rPr>
          <w:rFonts w:cs="Arial"/>
          <w:iCs/>
          <w:sz w:val="32"/>
          <w:szCs w:val="32"/>
        </w:rPr>
        <w:t xml:space="preserve">contradiction in adjecto? - Not for spatiological thinking: Thinking through space is the epistemic must for therefore called </w:t>
      </w:r>
      <w:r w:rsidRPr="000926FF">
        <w:rPr>
          <w:rFonts w:cs="Arial"/>
          <w:i/>
          <w:iCs/>
          <w:sz w:val="32"/>
          <w:szCs w:val="32"/>
        </w:rPr>
        <w:t>globalising</w:t>
      </w:r>
      <w:r w:rsidR="003004B5">
        <w:rPr>
          <w:rFonts w:cs="Arial"/>
          <w:iCs/>
          <w:sz w:val="32"/>
          <w:szCs w:val="32"/>
        </w:rPr>
        <w:t>/</w:t>
      </w:r>
      <w:r w:rsidR="003004B5" w:rsidRPr="003004B5">
        <w:rPr>
          <w:rFonts w:cs="Arial"/>
          <w:i/>
          <w:iCs/>
          <w:sz w:val="32"/>
          <w:szCs w:val="32"/>
        </w:rPr>
        <w:t>localizing</w:t>
      </w:r>
      <w:r w:rsidR="003004B5">
        <w:rPr>
          <w:rFonts w:cs="Arial"/>
          <w:iCs/>
          <w:sz w:val="32"/>
          <w:szCs w:val="32"/>
        </w:rPr>
        <w:t xml:space="preserve"> </w:t>
      </w:r>
      <w:r>
        <w:rPr>
          <w:rFonts w:cs="Arial"/>
          <w:iCs/>
          <w:sz w:val="32"/>
          <w:szCs w:val="32"/>
        </w:rPr>
        <w:t>thinking</w:t>
      </w:r>
    </w:p>
    <w:p w14:paraId="2EE83264" w14:textId="77777777" w:rsidR="00D42073" w:rsidRDefault="00D42073" w:rsidP="00D42073">
      <w:pPr>
        <w:pStyle w:val="PargrafodaLista"/>
        <w:jc w:val="both"/>
        <w:rPr>
          <w:rFonts w:cs="Arial"/>
          <w:iCs/>
          <w:sz w:val="32"/>
          <w:szCs w:val="32"/>
        </w:rPr>
      </w:pPr>
    </w:p>
    <w:p w14:paraId="27D9633A" w14:textId="77777777" w:rsidR="003004B5" w:rsidRPr="00E72BFF" w:rsidRDefault="003004B5" w:rsidP="00D42073">
      <w:pPr>
        <w:pStyle w:val="PargrafodaLista"/>
        <w:jc w:val="both"/>
        <w:rPr>
          <w:rFonts w:cs="Arial"/>
          <w:iCs/>
          <w:sz w:val="32"/>
          <w:szCs w:val="32"/>
        </w:rPr>
      </w:pPr>
    </w:p>
    <w:p w14:paraId="1CE1F348" w14:textId="23239A0B" w:rsidR="00D42073" w:rsidRDefault="00D42073" w:rsidP="00D42073">
      <w:pPr>
        <w:pStyle w:val="PargrafodaLista"/>
        <w:numPr>
          <w:ilvl w:val="0"/>
          <w:numId w:val="1"/>
        </w:numPr>
        <w:jc w:val="both"/>
        <w:rPr>
          <w:rFonts w:cs="Arial"/>
          <w:iCs/>
          <w:sz w:val="32"/>
          <w:szCs w:val="32"/>
        </w:rPr>
      </w:pPr>
      <w:r>
        <w:rPr>
          <w:rFonts w:cs="Arial"/>
          <w:iCs/>
          <w:sz w:val="32"/>
          <w:szCs w:val="32"/>
        </w:rPr>
        <w:lastRenderedPageBreak/>
        <w:t>Paper objective: critiquing the introduction of space as an epistemic dimension for theorizing - and its manifold tragic implications for social science theorizing</w:t>
      </w:r>
      <w:r w:rsidR="003004B5">
        <w:rPr>
          <w:rFonts w:cs="Arial"/>
          <w:iCs/>
          <w:sz w:val="32"/>
          <w:szCs w:val="32"/>
        </w:rPr>
        <w:t xml:space="preserve">, namely the elimination of what constitutes scientific knowledge. </w:t>
      </w:r>
      <w:r>
        <w:rPr>
          <w:rFonts w:cs="Arial"/>
          <w:iCs/>
          <w:sz w:val="32"/>
          <w:szCs w:val="32"/>
        </w:rPr>
        <w:t xml:space="preserve"> </w:t>
      </w:r>
    </w:p>
    <w:p w14:paraId="233ED98A" w14:textId="77777777" w:rsidR="00D42073" w:rsidRDefault="00D42073" w:rsidP="00D42073">
      <w:pPr>
        <w:pStyle w:val="PargrafodaLista"/>
        <w:ind w:left="1080"/>
        <w:jc w:val="both"/>
        <w:rPr>
          <w:rFonts w:cs="Arial"/>
          <w:b/>
          <w:i/>
          <w:iCs/>
          <w:sz w:val="32"/>
          <w:szCs w:val="32"/>
        </w:rPr>
      </w:pPr>
    </w:p>
    <w:p w14:paraId="3D2C4871" w14:textId="77777777" w:rsidR="00D42073" w:rsidRDefault="00D42073" w:rsidP="00D42073">
      <w:pPr>
        <w:pStyle w:val="PargrafodaLista"/>
        <w:ind w:left="1080"/>
        <w:jc w:val="both"/>
        <w:rPr>
          <w:rFonts w:cs="Arial"/>
          <w:b/>
          <w:i/>
          <w:iCs/>
          <w:sz w:val="32"/>
          <w:szCs w:val="32"/>
        </w:rPr>
      </w:pPr>
    </w:p>
    <w:p w14:paraId="4E8C0989" w14:textId="77777777" w:rsidR="00A24826" w:rsidRPr="0053301F" w:rsidRDefault="00A24826" w:rsidP="00D42073">
      <w:pPr>
        <w:pStyle w:val="PargrafodaLista"/>
        <w:ind w:left="1080"/>
        <w:jc w:val="both"/>
        <w:rPr>
          <w:rFonts w:cs="Arial"/>
          <w:b/>
          <w:i/>
          <w:iCs/>
          <w:sz w:val="32"/>
          <w:szCs w:val="32"/>
        </w:rPr>
      </w:pPr>
    </w:p>
    <w:p w14:paraId="78A0F801" w14:textId="11813476" w:rsidR="00A24826" w:rsidRPr="004003A9" w:rsidRDefault="00A24826" w:rsidP="00A24826">
      <w:pPr>
        <w:pStyle w:val="PargrafodaLista"/>
        <w:jc w:val="both"/>
        <w:rPr>
          <w:rFonts w:cs="Arial"/>
          <w:b/>
          <w:iCs/>
          <w:sz w:val="36"/>
          <w:szCs w:val="36"/>
        </w:rPr>
      </w:pPr>
      <w:r>
        <w:rPr>
          <w:rFonts w:cs="Arial"/>
          <w:b/>
          <w:iCs/>
          <w:sz w:val="36"/>
          <w:szCs w:val="36"/>
        </w:rPr>
        <w:t xml:space="preserve">2.2 </w:t>
      </w:r>
      <w:r w:rsidR="00D42073" w:rsidRPr="00A24826">
        <w:rPr>
          <w:rFonts w:cs="Arial"/>
          <w:b/>
          <w:iCs/>
          <w:sz w:val="36"/>
          <w:szCs w:val="36"/>
        </w:rPr>
        <w:t>Space as a cognitive dimension of theorizing in spatiological theorizing</w:t>
      </w:r>
      <w:r>
        <w:rPr>
          <w:rFonts w:cs="Arial"/>
          <w:b/>
          <w:iCs/>
          <w:sz w:val="36"/>
          <w:szCs w:val="36"/>
        </w:rPr>
        <w:t xml:space="preserve"> - The nature of knowledge spaciological thinking creates</w:t>
      </w:r>
    </w:p>
    <w:p w14:paraId="66E3F190" w14:textId="2EF7EF38" w:rsidR="00D42073" w:rsidRPr="00A24826" w:rsidRDefault="00D42073" w:rsidP="00A24826">
      <w:pPr>
        <w:jc w:val="both"/>
        <w:rPr>
          <w:rFonts w:cs="Arial"/>
          <w:b/>
          <w:iCs/>
          <w:sz w:val="36"/>
          <w:szCs w:val="36"/>
        </w:rPr>
      </w:pPr>
    </w:p>
    <w:p w14:paraId="51B70B56" w14:textId="77777777" w:rsidR="00D42073" w:rsidRDefault="00D42073" w:rsidP="00D42073">
      <w:pPr>
        <w:pStyle w:val="PargrafodaLista"/>
        <w:ind w:left="1080"/>
        <w:jc w:val="both"/>
        <w:rPr>
          <w:rFonts w:cs="Arial"/>
          <w:i/>
          <w:iCs/>
          <w:sz w:val="32"/>
          <w:szCs w:val="32"/>
        </w:rPr>
      </w:pPr>
      <w:r>
        <w:rPr>
          <w:rFonts w:cs="Arial"/>
          <w:i/>
          <w:iCs/>
          <w:sz w:val="32"/>
          <w:szCs w:val="32"/>
        </w:rPr>
        <w:t xml:space="preserve"> </w:t>
      </w:r>
    </w:p>
    <w:p w14:paraId="763ABCE7" w14:textId="77777777" w:rsidR="00D42073" w:rsidRPr="00CC2DE5" w:rsidRDefault="00D42073" w:rsidP="00D42073">
      <w:pPr>
        <w:pStyle w:val="PargrafodaLista"/>
        <w:ind w:left="1080"/>
        <w:jc w:val="both"/>
        <w:rPr>
          <w:rFonts w:cs="Arial"/>
          <w:i/>
          <w:iCs/>
          <w:sz w:val="32"/>
          <w:szCs w:val="32"/>
        </w:rPr>
      </w:pPr>
      <w:r w:rsidRPr="00CC2DE5">
        <w:rPr>
          <w:rFonts w:cs="Arial"/>
          <w:i/>
          <w:iCs/>
          <w:sz w:val="32"/>
          <w:szCs w:val="32"/>
        </w:rPr>
        <w:t xml:space="preserve"> “..the proposition that thought is related to places is central to my project provincializing Europe” </w:t>
      </w:r>
      <w:r w:rsidRPr="00CC2DE5">
        <w:rPr>
          <w:rStyle w:val="Refdenotaderodap"/>
          <w:i/>
          <w:iCs/>
          <w:sz w:val="32"/>
          <w:szCs w:val="32"/>
        </w:rPr>
        <w:footnoteReference w:id="1"/>
      </w:r>
      <w:r w:rsidRPr="00CC2DE5">
        <w:rPr>
          <w:rFonts w:cs="Arial"/>
          <w:i/>
          <w:iCs/>
          <w:sz w:val="32"/>
          <w:szCs w:val="32"/>
        </w:rPr>
        <w:t xml:space="preserve"> </w:t>
      </w:r>
    </w:p>
    <w:p w14:paraId="466DE1E1" w14:textId="77777777" w:rsidR="00D42073" w:rsidRPr="00CC2DE5" w:rsidRDefault="00D42073" w:rsidP="00D42073">
      <w:pPr>
        <w:pStyle w:val="PargrafodaLista"/>
        <w:ind w:left="1080"/>
        <w:jc w:val="both"/>
        <w:rPr>
          <w:rFonts w:cs="Arial"/>
          <w:i/>
          <w:iCs/>
          <w:sz w:val="32"/>
          <w:szCs w:val="32"/>
        </w:rPr>
      </w:pPr>
    </w:p>
    <w:p w14:paraId="007F473D" w14:textId="77777777" w:rsidR="00D42073" w:rsidRPr="00CC2DE5" w:rsidRDefault="00D42073" w:rsidP="00D42073">
      <w:pPr>
        <w:pStyle w:val="PargrafodaLista"/>
        <w:ind w:left="1080"/>
        <w:jc w:val="both"/>
        <w:rPr>
          <w:rFonts w:cs="Arial"/>
          <w:i/>
          <w:iCs/>
          <w:sz w:val="32"/>
          <w:szCs w:val="32"/>
        </w:rPr>
      </w:pPr>
    </w:p>
    <w:p w14:paraId="2DDCA21D" w14:textId="77777777" w:rsidR="00D42073" w:rsidRPr="00CC2DE5" w:rsidRDefault="00D42073" w:rsidP="00D42073">
      <w:pPr>
        <w:pStyle w:val="PargrafodaLista"/>
        <w:ind w:left="1080"/>
        <w:jc w:val="both"/>
        <w:rPr>
          <w:rFonts w:cs="Arial"/>
          <w:i/>
          <w:iCs/>
          <w:sz w:val="32"/>
          <w:szCs w:val="32"/>
        </w:rPr>
      </w:pPr>
      <w:r w:rsidRPr="00CC2DE5">
        <w:rPr>
          <w:rFonts w:cs="Arial"/>
          <w:i/>
          <w:iCs/>
          <w:sz w:val="32"/>
          <w:szCs w:val="32"/>
        </w:rPr>
        <w:t xml:space="preserve"> “To ‘provincialize’ Europe was precisely to find out how and in what sense European ideas that were universal were also, at one and the same time, drawn from very particular intellectual and historical traditions </w:t>
      </w:r>
      <w:r w:rsidRPr="008D4BA6">
        <w:rPr>
          <w:rFonts w:cs="Arial"/>
          <w:b/>
          <w:i/>
          <w:iCs/>
          <w:sz w:val="32"/>
          <w:szCs w:val="32"/>
        </w:rPr>
        <w:t>that could not claim any universal validity.</w:t>
      </w:r>
      <w:r w:rsidRPr="00CC2DE5">
        <w:rPr>
          <w:rFonts w:cs="Arial"/>
          <w:i/>
          <w:iCs/>
          <w:sz w:val="32"/>
          <w:szCs w:val="32"/>
        </w:rPr>
        <w:t xml:space="preserve"> </w:t>
      </w:r>
      <w:r w:rsidRPr="00CC2DE5">
        <w:rPr>
          <w:rFonts w:cs="Arial"/>
          <w:b/>
          <w:i/>
          <w:iCs/>
          <w:sz w:val="32"/>
          <w:szCs w:val="32"/>
        </w:rPr>
        <w:t>It was to ask the question about how thought was related to place.</w:t>
      </w:r>
      <w:r w:rsidRPr="00CC2DE5">
        <w:rPr>
          <w:rFonts w:cs="Arial"/>
          <w:i/>
          <w:iCs/>
          <w:sz w:val="32"/>
          <w:szCs w:val="32"/>
        </w:rPr>
        <w:t xml:space="preserve"> Can thought transcend places of their origin? Or </w:t>
      </w:r>
      <w:r w:rsidRPr="008D4BA6">
        <w:rPr>
          <w:rFonts w:cs="Arial"/>
          <w:b/>
          <w:i/>
          <w:iCs/>
          <w:sz w:val="32"/>
          <w:szCs w:val="32"/>
        </w:rPr>
        <w:t>do places leave their imprint on thought in such ways a</w:t>
      </w:r>
      <w:r w:rsidRPr="00CC2DE5">
        <w:rPr>
          <w:rFonts w:cs="Arial"/>
          <w:i/>
          <w:iCs/>
          <w:sz w:val="32"/>
          <w:szCs w:val="32"/>
        </w:rPr>
        <w:t xml:space="preserve">s to call into question the idea of </w:t>
      </w:r>
      <w:r>
        <w:rPr>
          <w:rFonts w:cs="Arial"/>
          <w:b/>
          <w:i/>
          <w:iCs/>
          <w:sz w:val="32"/>
          <w:szCs w:val="32"/>
        </w:rPr>
        <w:t>purely abstract categories</w:t>
      </w:r>
      <w:r w:rsidRPr="00CC2DE5">
        <w:rPr>
          <w:rFonts w:cs="Arial"/>
          <w:i/>
          <w:iCs/>
          <w:sz w:val="32"/>
          <w:szCs w:val="32"/>
        </w:rPr>
        <w:t xml:space="preserve">?” </w:t>
      </w:r>
      <w:r w:rsidRPr="00CC2DE5">
        <w:rPr>
          <w:rStyle w:val="Refdenotaderodap"/>
          <w:i/>
          <w:iCs/>
          <w:sz w:val="32"/>
          <w:szCs w:val="32"/>
        </w:rPr>
        <w:footnoteReference w:id="2"/>
      </w:r>
      <w:r w:rsidRPr="00CC2DE5">
        <w:rPr>
          <w:rFonts w:cs="Arial"/>
          <w:i/>
          <w:iCs/>
          <w:sz w:val="32"/>
          <w:szCs w:val="32"/>
        </w:rPr>
        <w:t xml:space="preserve"> </w:t>
      </w:r>
    </w:p>
    <w:p w14:paraId="0443F9CC" w14:textId="77777777" w:rsidR="00D42073" w:rsidRPr="00CC2DE5" w:rsidRDefault="00D42073" w:rsidP="00D42073">
      <w:pPr>
        <w:pStyle w:val="PargrafodaLista"/>
        <w:ind w:left="1080"/>
        <w:jc w:val="both"/>
        <w:rPr>
          <w:rFonts w:cs="Arial"/>
          <w:i/>
          <w:iCs/>
          <w:sz w:val="32"/>
          <w:szCs w:val="32"/>
        </w:rPr>
      </w:pPr>
    </w:p>
    <w:p w14:paraId="3ED2BC1F" w14:textId="45A14338" w:rsidR="00D42073" w:rsidRPr="00CC2DE5" w:rsidRDefault="003004B5" w:rsidP="00D42073">
      <w:pPr>
        <w:pStyle w:val="PargrafodaLista"/>
        <w:numPr>
          <w:ilvl w:val="0"/>
          <w:numId w:val="3"/>
        </w:numPr>
        <w:jc w:val="both"/>
        <w:rPr>
          <w:rFonts w:cs="Arial"/>
          <w:iCs/>
          <w:sz w:val="32"/>
          <w:szCs w:val="32"/>
        </w:rPr>
      </w:pPr>
      <w:r>
        <w:rPr>
          <w:rFonts w:cs="Arial"/>
          <w:iCs/>
          <w:sz w:val="32"/>
          <w:szCs w:val="32"/>
        </w:rPr>
        <w:lastRenderedPageBreak/>
        <w:t xml:space="preserve">Space is not </w:t>
      </w:r>
      <w:r w:rsidR="00D42073" w:rsidRPr="00CC2DE5">
        <w:rPr>
          <w:rFonts w:cs="Arial"/>
          <w:iCs/>
          <w:sz w:val="32"/>
          <w:szCs w:val="32"/>
        </w:rPr>
        <w:t>a dimension of the object of thinking but a cogni</w:t>
      </w:r>
      <w:r w:rsidR="00D42073">
        <w:rPr>
          <w:rFonts w:cs="Arial"/>
          <w:iCs/>
          <w:sz w:val="32"/>
          <w:szCs w:val="32"/>
        </w:rPr>
        <w:t>tive agent</w:t>
      </w:r>
      <w:r w:rsidR="00D42073" w:rsidRPr="00CC2DE5">
        <w:rPr>
          <w:rFonts w:cs="Arial"/>
          <w:iCs/>
          <w:sz w:val="32"/>
          <w:szCs w:val="32"/>
        </w:rPr>
        <w:t xml:space="preserve"> creating thought,  “imprinting” thought into theories</w:t>
      </w:r>
    </w:p>
    <w:p w14:paraId="3587CB84" w14:textId="77777777" w:rsidR="00D42073" w:rsidRDefault="00D42073" w:rsidP="00D42073">
      <w:pPr>
        <w:pStyle w:val="PargrafodaLista"/>
        <w:ind w:left="1440"/>
        <w:jc w:val="both"/>
        <w:rPr>
          <w:rFonts w:cs="Arial"/>
          <w:i/>
          <w:iCs/>
          <w:sz w:val="32"/>
          <w:szCs w:val="32"/>
        </w:rPr>
      </w:pPr>
    </w:p>
    <w:p w14:paraId="40C24016" w14:textId="77777777" w:rsidR="00D42073" w:rsidRPr="00CC2DE5" w:rsidRDefault="00D42073" w:rsidP="00D42073">
      <w:pPr>
        <w:ind w:left="1080" w:firstLine="360"/>
        <w:jc w:val="both"/>
        <w:rPr>
          <w:rFonts w:cs="Arial"/>
          <w:i/>
          <w:iCs/>
          <w:sz w:val="32"/>
          <w:szCs w:val="32"/>
        </w:rPr>
      </w:pPr>
      <w:r w:rsidRPr="00CC2DE5">
        <w:rPr>
          <w:rFonts w:cs="Arial"/>
          <w:i/>
          <w:iCs/>
          <w:sz w:val="32"/>
          <w:szCs w:val="32"/>
        </w:rPr>
        <w:t xml:space="preserve">“Until I arrived in Australia, I had never seriously entertained the implications of the fact that </w:t>
      </w:r>
      <w:r w:rsidRPr="00CC2DE5">
        <w:rPr>
          <w:rFonts w:cs="Arial"/>
          <w:b/>
          <w:i/>
          <w:iCs/>
          <w:sz w:val="32"/>
          <w:szCs w:val="32"/>
        </w:rPr>
        <w:t xml:space="preserve">an abstract and universal idea characteristic of political modernity everywhere </w:t>
      </w:r>
      <w:r w:rsidRPr="00CC2DE5">
        <w:rPr>
          <w:rFonts w:cs="Arial"/>
          <w:i/>
          <w:iCs/>
          <w:sz w:val="32"/>
          <w:szCs w:val="32"/>
        </w:rPr>
        <w:t xml:space="preserve">– </w:t>
      </w:r>
      <w:r w:rsidRPr="00CC2DE5">
        <w:rPr>
          <w:rFonts w:cs="Arial"/>
          <w:b/>
          <w:i/>
          <w:iCs/>
          <w:sz w:val="32"/>
          <w:szCs w:val="32"/>
        </w:rPr>
        <w:t>the idea of equality, say, or of democracy or even of the dignity of human being – could look utterly different in different historical contexts.</w:t>
      </w:r>
      <w:r w:rsidRPr="00CC2DE5">
        <w:rPr>
          <w:rFonts w:cs="Arial"/>
          <w:i/>
          <w:iCs/>
          <w:sz w:val="32"/>
          <w:szCs w:val="32"/>
        </w:rPr>
        <w:t xml:space="preserve"> Australia, like India, is a thriving electoral democracy, but Election Day there does not have anything of the atmosphere of festivity that I was used to it in India.”</w:t>
      </w:r>
    </w:p>
    <w:p w14:paraId="772173B1" w14:textId="77777777" w:rsidR="00D42073" w:rsidRPr="00CC2DE5" w:rsidRDefault="00D42073" w:rsidP="00D42073">
      <w:pPr>
        <w:pStyle w:val="PargrafodaLista"/>
        <w:ind w:left="1080"/>
        <w:jc w:val="both"/>
        <w:rPr>
          <w:rFonts w:cs="Arial"/>
          <w:i/>
          <w:iCs/>
          <w:sz w:val="32"/>
          <w:szCs w:val="32"/>
        </w:rPr>
      </w:pPr>
    </w:p>
    <w:p w14:paraId="59603620" w14:textId="77777777" w:rsidR="00D42073" w:rsidRPr="00CC2DE5" w:rsidRDefault="00D42073" w:rsidP="00D42073">
      <w:pPr>
        <w:pStyle w:val="PargrafodaLista"/>
        <w:ind w:left="1080"/>
        <w:jc w:val="both"/>
        <w:rPr>
          <w:rFonts w:cs="Arial"/>
          <w:i/>
          <w:iCs/>
          <w:sz w:val="32"/>
          <w:szCs w:val="32"/>
        </w:rPr>
      </w:pPr>
      <w:r w:rsidRPr="00CC2DE5">
        <w:rPr>
          <w:rFonts w:cs="Arial"/>
          <w:i/>
          <w:iCs/>
          <w:sz w:val="32"/>
          <w:szCs w:val="32"/>
        </w:rPr>
        <w:t>“No concrete example of an abstract can claim to be an embodiment of the abstract alone.”</w:t>
      </w:r>
    </w:p>
    <w:p w14:paraId="5B0947F5" w14:textId="77777777" w:rsidR="00D42073" w:rsidRDefault="00D42073" w:rsidP="00D42073">
      <w:pPr>
        <w:pStyle w:val="PargrafodaLista"/>
        <w:ind w:left="1080"/>
        <w:jc w:val="both"/>
        <w:rPr>
          <w:rFonts w:cs="Arial"/>
          <w:iCs/>
          <w:sz w:val="32"/>
          <w:szCs w:val="32"/>
        </w:rPr>
      </w:pPr>
      <w:r w:rsidRPr="00CC2DE5">
        <w:rPr>
          <w:rFonts w:cs="Arial"/>
          <w:iCs/>
          <w:sz w:val="32"/>
          <w:szCs w:val="32"/>
        </w:rPr>
        <w:t xml:space="preserve"> </w:t>
      </w:r>
    </w:p>
    <w:p w14:paraId="0FFADB3A" w14:textId="48E0F779" w:rsidR="00773098" w:rsidRDefault="00773098" w:rsidP="00773098">
      <w:pPr>
        <w:pStyle w:val="PargrafodaLista"/>
        <w:numPr>
          <w:ilvl w:val="0"/>
          <w:numId w:val="2"/>
        </w:numPr>
        <w:jc w:val="both"/>
        <w:rPr>
          <w:rFonts w:cs="Arial"/>
          <w:iCs/>
          <w:sz w:val="32"/>
          <w:szCs w:val="32"/>
        </w:rPr>
      </w:pPr>
      <w:r w:rsidRPr="00CC2DE5">
        <w:rPr>
          <w:rFonts w:cs="Arial"/>
          <w:iCs/>
          <w:sz w:val="32"/>
          <w:szCs w:val="32"/>
        </w:rPr>
        <w:t xml:space="preserve">Spatiological versus </w:t>
      </w:r>
      <w:r>
        <w:rPr>
          <w:rFonts w:cs="Arial"/>
          <w:iCs/>
          <w:sz w:val="32"/>
          <w:szCs w:val="32"/>
        </w:rPr>
        <w:t xml:space="preserve">“purely </w:t>
      </w:r>
      <w:r w:rsidRPr="00CC2DE5">
        <w:rPr>
          <w:rFonts w:cs="Arial"/>
          <w:iCs/>
          <w:sz w:val="32"/>
          <w:szCs w:val="32"/>
        </w:rPr>
        <w:t>abstract</w:t>
      </w:r>
      <w:r>
        <w:rPr>
          <w:rFonts w:cs="Arial"/>
          <w:iCs/>
          <w:sz w:val="32"/>
          <w:szCs w:val="32"/>
        </w:rPr>
        <w:t xml:space="preserve"> categories”</w:t>
      </w:r>
      <w:r w:rsidRPr="00CC2DE5">
        <w:rPr>
          <w:rFonts w:cs="Arial"/>
          <w:iCs/>
          <w:sz w:val="32"/>
          <w:szCs w:val="32"/>
        </w:rPr>
        <w:t xml:space="preserve"> and </w:t>
      </w:r>
      <w:r>
        <w:rPr>
          <w:rFonts w:cs="Arial"/>
          <w:iCs/>
          <w:sz w:val="32"/>
          <w:szCs w:val="32"/>
        </w:rPr>
        <w:t>the “</w:t>
      </w:r>
      <w:r w:rsidRPr="00CC2DE5">
        <w:rPr>
          <w:rFonts w:cs="Arial"/>
          <w:iCs/>
          <w:sz w:val="32"/>
          <w:szCs w:val="32"/>
        </w:rPr>
        <w:t xml:space="preserve">universal </w:t>
      </w:r>
      <w:r>
        <w:rPr>
          <w:rFonts w:cs="Arial"/>
          <w:iCs/>
          <w:sz w:val="32"/>
          <w:szCs w:val="32"/>
        </w:rPr>
        <w:t>validity” of theories – the battle of social sciences theorizing through models</w:t>
      </w:r>
      <w:r w:rsidR="00F6647A">
        <w:rPr>
          <w:rFonts w:cs="Arial"/>
          <w:iCs/>
          <w:sz w:val="32"/>
          <w:szCs w:val="32"/>
        </w:rPr>
        <w:t xml:space="preserve"> about the extend of its relativism, dissolving the contradictions in the concept of objectivity towards </w:t>
      </w:r>
      <w:r w:rsidR="001D038C">
        <w:rPr>
          <w:rFonts w:cs="Arial"/>
          <w:iCs/>
          <w:sz w:val="32"/>
          <w:szCs w:val="32"/>
        </w:rPr>
        <w:t>its elimination</w:t>
      </w:r>
    </w:p>
    <w:p w14:paraId="15C70AED" w14:textId="77777777" w:rsidR="00773098" w:rsidRPr="00CC2DE5" w:rsidRDefault="00773098" w:rsidP="00D42073">
      <w:pPr>
        <w:pStyle w:val="PargrafodaLista"/>
        <w:ind w:left="1080"/>
        <w:jc w:val="both"/>
        <w:rPr>
          <w:rFonts w:cs="Arial"/>
          <w:iCs/>
          <w:sz w:val="32"/>
          <w:szCs w:val="32"/>
        </w:rPr>
      </w:pPr>
    </w:p>
    <w:p w14:paraId="0E1A7625" w14:textId="7982CB40" w:rsidR="00D42073" w:rsidRPr="00CC2DE5" w:rsidRDefault="00D42073" w:rsidP="00D42073">
      <w:pPr>
        <w:pStyle w:val="PargrafodaLista"/>
        <w:numPr>
          <w:ilvl w:val="0"/>
          <w:numId w:val="2"/>
        </w:numPr>
        <w:jc w:val="both"/>
        <w:rPr>
          <w:rFonts w:cs="Arial"/>
          <w:iCs/>
          <w:sz w:val="32"/>
          <w:szCs w:val="32"/>
        </w:rPr>
      </w:pPr>
      <w:r>
        <w:rPr>
          <w:rFonts w:cs="Arial"/>
          <w:iCs/>
          <w:sz w:val="32"/>
          <w:szCs w:val="32"/>
        </w:rPr>
        <w:t>Opposing</w:t>
      </w:r>
      <w:r w:rsidRPr="00CC2DE5">
        <w:rPr>
          <w:rFonts w:cs="Arial"/>
          <w:iCs/>
          <w:sz w:val="32"/>
          <w:szCs w:val="32"/>
        </w:rPr>
        <w:t xml:space="preserve"> </w:t>
      </w:r>
      <w:r>
        <w:rPr>
          <w:rFonts w:cs="Arial"/>
          <w:iCs/>
          <w:sz w:val="32"/>
          <w:szCs w:val="32"/>
        </w:rPr>
        <w:t xml:space="preserve">the objectivity </w:t>
      </w:r>
      <w:r w:rsidR="00773098">
        <w:rPr>
          <w:rFonts w:cs="Arial"/>
          <w:iCs/>
          <w:sz w:val="32"/>
          <w:szCs w:val="32"/>
        </w:rPr>
        <w:t xml:space="preserve">of any, even non scientific thought, </w:t>
      </w:r>
      <w:r w:rsidR="001D038C">
        <w:rPr>
          <w:rFonts w:cs="Arial"/>
          <w:iCs/>
          <w:sz w:val="32"/>
          <w:szCs w:val="32"/>
        </w:rPr>
        <w:t xml:space="preserve">already </w:t>
      </w:r>
      <w:r>
        <w:rPr>
          <w:rFonts w:cs="Arial"/>
          <w:iCs/>
          <w:sz w:val="32"/>
          <w:szCs w:val="32"/>
        </w:rPr>
        <w:t xml:space="preserve">incorporated in </w:t>
      </w:r>
      <w:r w:rsidR="00773098">
        <w:rPr>
          <w:rFonts w:cs="Arial"/>
          <w:iCs/>
          <w:sz w:val="32"/>
          <w:szCs w:val="32"/>
        </w:rPr>
        <w:t xml:space="preserve">the </w:t>
      </w:r>
      <w:r w:rsidRPr="00CC2DE5">
        <w:rPr>
          <w:rFonts w:cs="Arial"/>
          <w:iCs/>
          <w:sz w:val="32"/>
          <w:szCs w:val="32"/>
        </w:rPr>
        <w:t xml:space="preserve">categories </w:t>
      </w:r>
      <w:r w:rsidR="00773098">
        <w:rPr>
          <w:rFonts w:cs="Arial"/>
          <w:iCs/>
          <w:sz w:val="32"/>
          <w:szCs w:val="32"/>
        </w:rPr>
        <w:t xml:space="preserve">of language </w:t>
      </w:r>
      <w:r w:rsidRPr="00CC2DE5">
        <w:rPr>
          <w:rFonts w:cs="Arial"/>
          <w:iCs/>
          <w:sz w:val="32"/>
          <w:szCs w:val="32"/>
        </w:rPr>
        <w:t xml:space="preserve">as the cognitive </w:t>
      </w:r>
      <w:r w:rsidR="00773098">
        <w:rPr>
          <w:rFonts w:cs="Arial"/>
          <w:iCs/>
          <w:sz w:val="32"/>
          <w:szCs w:val="32"/>
        </w:rPr>
        <w:t xml:space="preserve">basis and cognitive </w:t>
      </w:r>
      <w:r w:rsidRPr="00CC2DE5">
        <w:rPr>
          <w:rFonts w:cs="Arial"/>
          <w:iCs/>
          <w:sz w:val="32"/>
          <w:szCs w:val="32"/>
        </w:rPr>
        <w:t>essential of thinking</w:t>
      </w:r>
      <w:r w:rsidR="00773098">
        <w:rPr>
          <w:rFonts w:cs="Arial"/>
          <w:iCs/>
          <w:sz w:val="32"/>
          <w:szCs w:val="32"/>
        </w:rPr>
        <w:t>, replacing the essential of objective thought by</w:t>
      </w:r>
      <w:r>
        <w:rPr>
          <w:rFonts w:cs="Arial"/>
          <w:iCs/>
          <w:sz w:val="32"/>
          <w:szCs w:val="32"/>
        </w:rPr>
        <w:t xml:space="preserve"> their subjective appreciat</w:t>
      </w:r>
      <w:r w:rsidR="00773098">
        <w:rPr>
          <w:rFonts w:cs="Arial"/>
          <w:iCs/>
          <w:sz w:val="32"/>
          <w:szCs w:val="32"/>
        </w:rPr>
        <w:t xml:space="preserve">ions (What elections are is a matter of </w:t>
      </w:r>
      <w:r>
        <w:rPr>
          <w:rFonts w:cs="Arial"/>
          <w:iCs/>
          <w:sz w:val="32"/>
          <w:szCs w:val="32"/>
        </w:rPr>
        <w:t xml:space="preserve">how </w:t>
      </w:r>
      <w:r w:rsidR="00773098">
        <w:rPr>
          <w:rFonts w:cs="Arial"/>
          <w:iCs/>
          <w:sz w:val="32"/>
          <w:szCs w:val="32"/>
        </w:rPr>
        <w:t xml:space="preserve">electing </w:t>
      </w:r>
      <w:r>
        <w:rPr>
          <w:rFonts w:cs="Arial"/>
          <w:iCs/>
          <w:sz w:val="32"/>
          <w:szCs w:val="32"/>
        </w:rPr>
        <w:t xml:space="preserve">people appreciate them) </w:t>
      </w:r>
    </w:p>
    <w:p w14:paraId="283331C0" w14:textId="77777777" w:rsidR="00D42073" w:rsidRDefault="00D42073" w:rsidP="00D42073">
      <w:pPr>
        <w:pStyle w:val="PargrafodaLista"/>
        <w:ind w:left="1080"/>
        <w:jc w:val="both"/>
        <w:rPr>
          <w:rFonts w:cs="Arial"/>
          <w:iCs/>
          <w:sz w:val="32"/>
          <w:szCs w:val="32"/>
        </w:rPr>
      </w:pPr>
    </w:p>
    <w:p w14:paraId="4F085117" w14:textId="77777777" w:rsidR="00D42073" w:rsidRDefault="00D42073" w:rsidP="00D42073">
      <w:pPr>
        <w:pStyle w:val="PargrafodaLista"/>
        <w:ind w:left="1080"/>
        <w:jc w:val="both"/>
        <w:rPr>
          <w:rFonts w:cs="Arial"/>
          <w:iCs/>
          <w:sz w:val="32"/>
          <w:szCs w:val="32"/>
        </w:rPr>
      </w:pPr>
    </w:p>
    <w:p w14:paraId="4BEF81E8" w14:textId="77777777" w:rsidR="00C565AC" w:rsidRDefault="00C565AC" w:rsidP="00C565AC">
      <w:pPr>
        <w:pStyle w:val="PargrafodaLista"/>
        <w:ind w:left="1080"/>
        <w:jc w:val="both"/>
        <w:rPr>
          <w:rFonts w:cs="Arial"/>
          <w:iCs/>
          <w:sz w:val="32"/>
          <w:szCs w:val="32"/>
        </w:rPr>
      </w:pPr>
    </w:p>
    <w:p w14:paraId="52F28A70" w14:textId="49F06D5D" w:rsidR="00C565AC" w:rsidRDefault="00C565AC" w:rsidP="009431FC">
      <w:pPr>
        <w:pStyle w:val="PargrafodaLista"/>
        <w:numPr>
          <w:ilvl w:val="0"/>
          <w:numId w:val="2"/>
        </w:numPr>
        <w:jc w:val="both"/>
        <w:rPr>
          <w:rFonts w:cs="Arial"/>
          <w:iCs/>
          <w:sz w:val="32"/>
          <w:szCs w:val="32"/>
        </w:rPr>
      </w:pPr>
      <w:r w:rsidRPr="00C565AC">
        <w:rPr>
          <w:rFonts w:cs="Arial"/>
          <w:iCs/>
          <w:sz w:val="32"/>
          <w:szCs w:val="32"/>
        </w:rPr>
        <w:lastRenderedPageBreak/>
        <w:t>Eliminati</w:t>
      </w:r>
      <w:r w:rsidR="00773098">
        <w:rPr>
          <w:rFonts w:cs="Arial"/>
          <w:iCs/>
          <w:sz w:val="32"/>
          <w:szCs w:val="32"/>
        </w:rPr>
        <w:t xml:space="preserve">ng objectivity of thought </w:t>
      </w:r>
      <w:r w:rsidR="001D038C">
        <w:rPr>
          <w:rFonts w:cs="Arial"/>
          <w:iCs/>
          <w:sz w:val="32"/>
          <w:szCs w:val="32"/>
        </w:rPr>
        <w:t xml:space="preserve">replaced </w:t>
      </w:r>
      <w:r w:rsidR="00773098">
        <w:rPr>
          <w:rFonts w:cs="Arial"/>
          <w:iCs/>
          <w:sz w:val="32"/>
          <w:szCs w:val="32"/>
        </w:rPr>
        <w:t>by a</w:t>
      </w:r>
      <w:r w:rsidRPr="00C565AC">
        <w:rPr>
          <w:rFonts w:cs="Arial"/>
          <w:iCs/>
          <w:sz w:val="32"/>
          <w:szCs w:val="32"/>
        </w:rPr>
        <w:t xml:space="preserve"> multiplicity of spatially subjective</w:t>
      </w:r>
      <w:r w:rsidR="00773098">
        <w:rPr>
          <w:rFonts w:cs="Arial"/>
          <w:iCs/>
          <w:sz w:val="32"/>
          <w:szCs w:val="32"/>
        </w:rPr>
        <w:t xml:space="preserve"> appreciations </w:t>
      </w:r>
      <w:r w:rsidR="001D038C">
        <w:rPr>
          <w:rFonts w:cs="Arial"/>
          <w:iCs/>
          <w:sz w:val="32"/>
          <w:szCs w:val="32"/>
        </w:rPr>
        <w:t xml:space="preserve">- </w:t>
      </w:r>
      <w:r w:rsidR="00773098">
        <w:rPr>
          <w:rFonts w:cs="Arial"/>
          <w:iCs/>
          <w:sz w:val="32"/>
          <w:szCs w:val="32"/>
        </w:rPr>
        <w:t xml:space="preserve">as </w:t>
      </w:r>
      <w:r w:rsidR="001D038C">
        <w:rPr>
          <w:rFonts w:cs="Arial"/>
          <w:iCs/>
          <w:sz w:val="32"/>
          <w:szCs w:val="32"/>
        </w:rPr>
        <w:t xml:space="preserve">an epistemic  must of </w:t>
      </w:r>
      <w:r w:rsidR="00773098">
        <w:rPr>
          <w:rFonts w:cs="Arial"/>
          <w:iCs/>
          <w:sz w:val="32"/>
          <w:szCs w:val="32"/>
        </w:rPr>
        <w:t>scientific</w:t>
      </w:r>
      <w:r w:rsidRPr="00C565AC">
        <w:rPr>
          <w:rFonts w:cs="Arial"/>
          <w:iCs/>
          <w:sz w:val="32"/>
          <w:szCs w:val="32"/>
        </w:rPr>
        <w:t xml:space="preserve"> theories</w:t>
      </w:r>
    </w:p>
    <w:p w14:paraId="4E5241AB" w14:textId="77777777" w:rsidR="00773098" w:rsidRDefault="00773098" w:rsidP="00773098">
      <w:pPr>
        <w:pStyle w:val="PargrafodaLista"/>
        <w:ind w:left="1120"/>
        <w:jc w:val="both"/>
        <w:rPr>
          <w:rFonts w:cs="Arial"/>
          <w:iCs/>
          <w:sz w:val="32"/>
          <w:szCs w:val="32"/>
        </w:rPr>
      </w:pPr>
    </w:p>
    <w:p w14:paraId="05C1E4B8" w14:textId="77777777" w:rsidR="001D038C" w:rsidRDefault="00773098" w:rsidP="009431FC">
      <w:pPr>
        <w:pStyle w:val="PargrafodaLista"/>
        <w:numPr>
          <w:ilvl w:val="0"/>
          <w:numId w:val="2"/>
        </w:numPr>
        <w:jc w:val="both"/>
        <w:rPr>
          <w:rFonts w:cs="Arial"/>
          <w:iCs/>
          <w:sz w:val="32"/>
          <w:szCs w:val="32"/>
        </w:rPr>
      </w:pPr>
      <w:r>
        <w:rPr>
          <w:rFonts w:cs="Arial"/>
          <w:iCs/>
          <w:sz w:val="32"/>
          <w:szCs w:val="32"/>
        </w:rPr>
        <w:t>Advocating affirmatism as the essential of theorizing</w:t>
      </w:r>
    </w:p>
    <w:p w14:paraId="384CFD5E" w14:textId="77777777" w:rsidR="001D038C" w:rsidRPr="001D038C" w:rsidRDefault="001D038C" w:rsidP="001D038C">
      <w:pPr>
        <w:jc w:val="both"/>
        <w:rPr>
          <w:sz w:val="32"/>
          <w:szCs w:val="32"/>
        </w:rPr>
      </w:pPr>
    </w:p>
    <w:p w14:paraId="55D82473" w14:textId="4669801E" w:rsidR="00D42073" w:rsidRPr="001D038C" w:rsidRDefault="00D42073" w:rsidP="009431FC">
      <w:pPr>
        <w:pStyle w:val="PargrafodaLista"/>
        <w:numPr>
          <w:ilvl w:val="0"/>
          <w:numId w:val="2"/>
        </w:numPr>
        <w:jc w:val="both"/>
        <w:rPr>
          <w:rFonts w:cs="Arial"/>
          <w:iCs/>
          <w:sz w:val="32"/>
          <w:szCs w:val="32"/>
        </w:rPr>
      </w:pPr>
      <w:r w:rsidRPr="001D038C">
        <w:rPr>
          <w:sz w:val="32"/>
          <w:szCs w:val="32"/>
        </w:rPr>
        <w:t xml:space="preserve">arriving at (global) social thought as </w:t>
      </w:r>
      <w:r w:rsidR="00C565AC" w:rsidRPr="001D038C">
        <w:rPr>
          <w:sz w:val="32"/>
          <w:szCs w:val="32"/>
        </w:rPr>
        <w:t xml:space="preserve">the absurdity of </w:t>
      </w:r>
      <w:r w:rsidRPr="001D038C">
        <w:rPr>
          <w:sz w:val="32"/>
          <w:szCs w:val="32"/>
        </w:rPr>
        <w:t>the co-existence o</w:t>
      </w:r>
      <w:r w:rsidR="00C565AC" w:rsidRPr="001D038C">
        <w:rPr>
          <w:sz w:val="32"/>
          <w:szCs w:val="32"/>
        </w:rPr>
        <w:t>f a multi</w:t>
      </w:r>
      <w:r w:rsidR="001D038C">
        <w:rPr>
          <w:sz w:val="32"/>
          <w:szCs w:val="32"/>
        </w:rPr>
        <w:t xml:space="preserve">plicity of spatially delimited </w:t>
      </w:r>
      <w:r w:rsidR="00C565AC" w:rsidRPr="001D038C">
        <w:rPr>
          <w:sz w:val="32"/>
          <w:szCs w:val="32"/>
        </w:rPr>
        <w:t>“true”</w:t>
      </w:r>
      <w:r w:rsidRPr="001D038C">
        <w:rPr>
          <w:sz w:val="32"/>
          <w:szCs w:val="32"/>
        </w:rPr>
        <w:t xml:space="preserve"> knowledges</w:t>
      </w:r>
      <w:r w:rsidR="00773098" w:rsidRPr="001D038C">
        <w:rPr>
          <w:sz w:val="32"/>
          <w:szCs w:val="32"/>
        </w:rPr>
        <w:t>, r</w:t>
      </w:r>
      <w:r w:rsidR="001D038C">
        <w:rPr>
          <w:sz w:val="32"/>
          <w:szCs w:val="32"/>
        </w:rPr>
        <w:t>eproducing any</w:t>
      </w:r>
      <w:r w:rsidR="00773098" w:rsidRPr="001D038C">
        <w:rPr>
          <w:sz w:val="32"/>
          <w:szCs w:val="32"/>
        </w:rPr>
        <w:t xml:space="preserve"> subjective appreciations of the social reality</w:t>
      </w:r>
    </w:p>
    <w:p w14:paraId="5FFB4410" w14:textId="77777777" w:rsidR="00D42073" w:rsidRPr="00CC2DE5" w:rsidRDefault="00D42073" w:rsidP="00D42073">
      <w:pPr>
        <w:pStyle w:val="PargrafodaLista"/>
        <w:ind w:left="1080"/>
        <w:jc w:val="both"/>
        <w:rPr>
          <w:sz w:val="32"/>
          <w:szCs w:val="32"/>
        </w:rPr>
      </w:pPr>
    </w:p>
    <w:p w14:paraId="456F166B" w14:textId="3C6C1643" w:rsidR="00D42073" w:rsidRDefault="00D42073" w:rsidP="00D42073">
      <w:pPr>
        <w:pStyle w:val="PargrafodaLista"/>
        <w:numPr>
          <w:ilvl w:val="0"/>
          <w:numId w:val="2"/>
        </w:numPr>
        <w:jc w:val="both"/>
        <w:rPr>
          <w:b/>
          <w:sz w:val="32"/>
          <w:szCs w:val="32"/>
        </w:rPr>
      </w:pPr>
      <w:r>
        <w:rPr>
          <w:sz w:val="32"/>
          <w:szCs w:val="32"/>
        </w:rPr>
        <w:t xml:space="preserve"> </w:t>
      </w:r>
      <w:r w:rsidR="00773098">
        <w:rPr>
          <w:sz w:val="32"/>
          <w:szCs w:val="32"/>
        </w:rPr>
        <w:t xml:space="preserve">The detected </w:t>
      </w:r>
      <w:r w:rsidR="001D038C">
        <w:rPr>
          <w:sz w:val="32"/>
          <w:szCs w:val="32"/>
        </w:rPr>
        <w:t>innocent “</w:t>
      </w:r>
      <w:r w:rsidR="00773098">
        <w:rPr>
          <w:sz w:val="32"/>
          <w:szCs w:val="32"/>
        </w:rPr>
        <w:t>where</w:t>
      </w:r>
      <w:r w:rsidR="001D038C">
        <w:rPr>
          <w:sz w:val="32"/>
          <w:szCs w:val="32"/>
        </w:rPr>
        <w:t>”</w:t>
      </w:r>
      <w:r w:rsidR="00773098">
        <w:rPr>
          <w:sz w:val="32"/>
          <w:szCs w:val="32"/>
        </w:rPr>
        <w:t xml:space="preserve"> in spatiological thinking turns out to be the always</w:t>
      </w:r>
      <w:r>
        <w:rPr>
          <w:sz w:val="32"/>
          <w:szCs w:val="32"/>
        </w:rPr>
        <w:t xml:space="preserve"> politically constructed space, space is </w:t>
      </w:r>
      <w:r w:rsidR="001D038C">
        <w:rPr>
          <w:sz w:val="32"/>
          <w:szCs w:val="32"/>
        </w:rPr>
        <w:t xml:space="preserve">- </w:t>
      </w:r>
      <w:r>
        <w:rPr>
          <w:sz w:val="32"/>
          <w:szCs w:val="32"/>
        </w:rPr>
        <w:t>the nation state; thus spatiological thinking advocates</w:t>
      </w:r>
      <w:r w:rsidRPr="00CC2DE5">
        <w:rPr>
          <w:sz w:val="32"/>
          <w:szCs w:val="32"/>
        </w:rPr>
        <w:t xml:space="preserve"> a multiplicity of </w:t>
      </w:r>
      <w:r>
        <w:rPr>
          <w:sz w:val="32"/>
          <w:szCs w:val="32"/>
        </w:rPr>
        <w:t>spatiologically=nationally defined subjective appreciations about things</w:t>
      </w:r>
      <w:r w:rsidRPr="00CC2DE5">
        <w:rPr>
          <w:sz w:val="32"/>
          <w:szCs w:val="32"/>
        </w:rPr>
        <w:t xml:space="preserve"> </w:t>
      </w:r>
      <w:r w:rsidRPr="0079140C">
        <w:rPr>
          <w:b/>
          <w:sz w:val="32"/>
          <w:szCs w:val="32"/>
        </w:rPr>
        <w:t>as an obje</w:t>
      </w:r>
      <w:r>
        <w:rPr>
          <w:b/>
          <w:sz w:val="32"/>
          <w:szCs w:val="32"/>
        </w:rPr>
        <w:t xml:space="preserve">ctive epistemological necessity; </w:t>
      </w:r>
    </w:p>
    <w:p w14:paraId="51BBE355" w14:textId="77777777" w:rsidR="00D42073" w:rsidRDefault="00D42073" w:rsidP="00D42073">
      <w:pPr>
        <w:pStyle w:val="PargrafodaLista"/>
        <w:ind w:left="1080"/>
        <w:jc w:val="both"/>
        <w:rPr>
          <w:b/>
          <w:sz w:val="32"/>
          <w:szCs w:val="32"/>
        </w:rPr>
      </w:pPr>
    </w:p>
    <w:p w14:paraId="300D1344" w14:textId="447A834B" w:rsidR="00D42073" w:rsidRPr="00E970F9" w:rsidRDefault="00D42073" w:rsidP="00D42073">
      <w:pPr>
        <w:pStyle w:val="PargrafodaLista"/>
        <w:numPr>
          <w:ilvl w:val="0"/>
          <w:numId w:val="2"/>
        </w:numPr>
        <w:jc w:val="both"/>
        <w:rPr>
          <w:sz w:val="32"/>
          <w:szCs w:val="32"/>
        </w:rPr>
      </w:pPr>
      <w:r w:rsidRPr="00E970F9">
        <w:rPr>
          <w:sz w:val="32"/>
          <w:szCs w:val="32"/>
        </w:rPr>
        <w:t>Nationalism</w:t>
      </w:r>
      <w:r w:rsidR="00773098">
        <w:rPr>
          <w:sz w:val="32"/>
          <w:szCs w:val="32"/>
        </w:rPr>
        <w:t>, arguing against objective theories</w:t>
      </w:r>
      <w:r w:rsidRPr="00E970F9">
        <w:rPr>
          <w:sz w:val="32"/>
          <w:szCs w:val="32"/>
        </w:rPr>
        <w:t xml:space="preserve"> </w:t>
      </w:r>
      <w:r w:rsidR="00C565AC">
        <w:rPr>
          <w:sz w:val="32"/>
          <w:szCs w:val="32"/>
        </w:rPr>
        <w:t xml:space="preserve">thus becomes </w:t>
      </w:r>
      <w:r w:rsidRPr="00E970F9">
        <w:rPr>
          <w:sz w:val="32"/>
          <w:szCs w:val="32"/>
        </w:rPr>
        <w:t xml:space="preserve">the key dimension of </w:t>
      </w:r>
      <w:r w:rsidR="00773098">
        <w:rPr>
          <w:sz w:val="32"/>
          <w:szCs w:val="32"/>
        </w:rPr>
        <w:t xml:space="preserve"> scientific </w:t>
      </w:r>
      <w:r w:rsidRPr="00E970F9">
        <w:rPr>
          <w:sz w:val="32"/>
          <w:szCs w:val="32"/>
        </w:rPr>
        <w:t>thinking through space</w:t>
      </w:r>
      <w:r w:rsidR="001D038C">
        <w:rPr>
          <w:sz w:val="32"/>
          <w:szCs w:val="32"/>
        </w:rPr>
        <w:t>. The globalisation of social sciences as the nationalisation of theorizing “ From a Chinese perspective…”) is the phenomenon that represents the success story of spatiological thinking.</w:t>
      </w:r>
    </w:p>
    <w:p w14:paraId="00A8D3F3" w14:textId="77777777" w:rsidR="00D42073" w:rsidRPr="00E970F9" w:rsidRDefault="00D42073" w:rsidP="00D42073">
      <w:pPr>
        <w:pStyle w:val="PargrafodaLista"/>
        <w:ind w:left="1080"/>
        <w:jc w:val="both"/>
        <w:rPr>
          <w:rFonts w:cs="Arial"/>
          <w:iCs/>
          <w:sz w:val="32"/>
          <w:szCs w:val="32"/>
        </w:rPr>
      </w:pPr>
    </w:p>
    <w:p w14:paraId="67D7C640" w14:textId="77777777" w:rsidR="00D42073" w:rsidRPr="00CC2DE5" w:rsidRDefault="00D42073" w:rsidP="00D42073">
      <w:pPr>
        <w:pStyle w:val="PargrafodaLista"/>
        <w:ind w:left="1080"/>
        <w:jc w:val="both"/>
        <w:rPr>
          <w:rFonts w:cs="Arial"/>
          <w:iCs/>
          <w:sz w:val="32"/>
          <w:szCs w:val="32"/>
        </w:rPr>
      </w:pPr>
    </w:p>
    <w:p w14:paraId="5BDD6F33" w14:textId="2B0BA518" w:rsidR="00D42073" w:rsidRDefault="00D42073" w:rsidP="00D42073">
      <w:pPr>
        <w:pStyle w:val="PargrafodaLista"/>
        <w:numPr>
          <w:ilvl w:val="0"/>
          <w:numId w:val="2"/>
        </w:numPr>
        <w:jc w:val="both"/>
        <w:rPr>
          <w:rFonts w:cs="Arial"/>
          <w:iCs/>
          <w:sz w:val="32"/>
          <w:szCs w:val="32"/>
        </w:rPr>
      </w:pPr>
      <w:r>
        <w:rPr>
          <w:rFonts w:cs="Arial"/>
          <w:iCs/>
          <w:sz w:val="32"/>
          <w:szCs w:val="32"/>
        </w:rPr>
        <w:t xml:space="preserve">Spatiological thinking </w:t>
      </w:r>
      <w:r w:rsidR="0055531D">
        <w:rPr>
          <w:rFonts w:cs="Arial"/>
          <w:iCs/>
          <w:sz w:val="32"/>
          <w:szCs w:val="32"/>
        </w:rPr>
        <w:t xml:space="preserve">therefor arrives and </w:t>
      </w:r>
      <w:r>
        <w:rPr>
          <w:rFonts w:cs="Arial"/>
          <w:iCs/>
          <w:sz w:val="32"/>
          <w:szCs w:val="32"/>
        </w:rPr>
        <w:t xml:space="preserve">proclaims </w:t>
      </w:r>
      <w:r w:rsidR="0055531D">
        <w:rPr>
          <w:rFonts w:cs="Arial"/>
          <w:iCs/>
          <w:sz w:val="32"/>
          <w:szCs w:val="32"/>
        </w:rPr>
        <w:t xml:space="preserve">at explicit </w:t>
      </w:r>
      <w:r>
        <w:rPr>
          <w:rFonts w:cs="Arial"/>
          <w:iCs/>
          <w:sz w:val="32"/>
          <w:szCs w:val="32"/>
        </w:rPr>
        <w:t>a</w:t>
      </w:r>
      <w:r w:rsidRPr="00CC2DE5">
        <w:rPr>
          <w:rFonts w:cs="Arial"/>
          <w:iCs/>
          <w:sz w:val="32"/>
          <w:szCs w:val="32"/>
        </w:rPr>
        <w:t>nti-scientificy for the sake of patriotic, “provincial”</w:t>
      </w:r>
      <w:r>
        <w:rPr>
          <w:rFonts w:cs="Arial"/>
          <w:iCs/>
          <w:sz w:val="32"/>
          <w:szCs w:val="32"/>
        </w:rPr>
        <w:t xml:space="preserve"> theories as a demand of </w:t>
      </w:r>
      <w:r w:rsidR="001D038C">
        <w:rPr>
          <w:rFonts w:cs="Arial"/>
          <w:iCs/>
          <w:sz w:val="32"/>
          <w:szCs w:val="32"/>
        </w:rPr>
        <w:t xml:space="preserve">this kind of </w:t>
      </w:r>
      <w:r>
        <w:rPr>
          <w:rFonts w:cs="Arial"/>
          <w:iCs/>
          <w:sz w:val="32"/>
          <w:szCs w:val="32"/>
        </w:rPr>
        <w:t xml:space="preserve">(global) scientific thinking </w:t>
      </w:r>
    </w:p>
    <w:p w14:paraId="58FFD6AF" w14:textId="77777777" w:rsidR="00D42073" w:rsidRDefault="00D42073" w:rsidP="00D42073">
      <w:pPr>
        <w:pStyle w:val="PargrafodaLista"/>
        <w:rPr>
          <w:rFonts w:cs="Arial"/>
          <w:b/>
          <w:sz w:val="32"/>
          <w:szCs w:val="32"/>
        </w:rPr>
      </w:pPr>
    </w:p>
    <w:p w14:paraId="69DBEBA3" w14:textId="77777777" w:rsidR="00D42073" w:rsidRDefault="00D42073" w:rsidP="00D42073">
      <w:pPr>
        <w:pStyle w:val="PargrafodaLista"/>
        <w:rPr>
          <w:rFonts w:cs="Arial"/>
          <w:b/>
          <w:sz w:val="32"/>
          <w:szCs w:val="32"/>
        </w:rPr>
      </w:pPr>
    </w:p>
    <w:p w14:paraId="34EBB3EB" w14:textId="77777777" w:rsidR="00D42073" w:rsidRDefault="00D42073" w:rsidP="00D42073">
      <w:pPr>
        <w:pStyle w:val="PargrafodaLista"/>
        <w:rPr>
          <w:b/>
          <w:sz w:val="32"/>
          <w:szCs w:val="32"/>
        </w:rPr>
      </w:pPr>
    </w:p>
    <w:p w14:paraId="68B22467" w14:textId="77777777" w:rsidR="0055531D" w:rsidRDefault="0055531D" w:rsidP="00D42073">
      <w:pPr>
        <w:pStyle w:val="PargrafodaLista"/>
        <w:rPr>
          <w:b/>
          <w:sz w:val="32"/>
          <w:szCs w:val="32"/>
        </w:rPr>
      </w:pPr>
    </w:p>
    <w:p w14:paraId="152B72D7" w14:textId="77777777" w:rsidR="0055531D" w:rsidRDefault="0055531D" w:rsidP="00D42073">
      <w:pPr>
        <w:pStyle w:val="PargrafodaLista"/>
        <w:rPr>
          <w:b/>
          <w:sz w:val="32"/>
          <w:szCs w:val="32"/>
        </w:rPr>
      </w:pPr>
    </w:p>
    <w:p w14:paraId="3EE15967" w14:textId="77777777" w:rsidR="0055531D" w:rsidRDefault="0055531D" w:rsidP="00D42073">
      <w:pPr>
        <w:pStyle w:val="PargrafodaLista"/>
        <w:rPr>
          <w:b/>
          <w:sz w:val="32"/>
          <w:szCs w:val="32"/>
        </w:rPr>
      </w:pPr>
    </w:p>
    <w:p w14:paraId="516200D5" w14:textId="77777777" w:rsidR="00D42073" w:rsidRPr="003C0DC4" w:rsidRDefault="00D42073" w:rsidP="00D42073">
      <w:pPr>
        <w:pStyle w:val="PargrafodaLista"/>
        <w:rPr>
          <w:b/>
          <w:sz w:val="36"/>
          <w:szCs w:val="36"/>
        </w:rPr>
      </w:pPr>
    </w:p>
    <w:p w14:paraId="2002DA24" w14:textId="77777777" w:rsidR="001D038C" w:rsidRPr="00E970F9" w:rsidRDefault="00D42073" w:rsidP="001D038C">
      <w:pPr>
        <w:pStyle w:val="PargrafodaLista"/>
        <w:numPr>
          <w:ilvl w:val="0"/>
          <w:numId w:val="8"/>
        </w:numPr>
        <w:rPr>
          <w:b/>
          <w:sz w:val="36"/>
          <w:szCs w:val="36"/>
        </w:rPr>
      </w:pPr>
      <w:r w:rsidRPr="003C0DC4">
        <w:rPr>
          <w:b/>
          <w:sz w:val="36"/>
          <w:szCs w:val="36"/>
        </w:rPr>
        <w:t xml:space="preserve">The objectives of the very abstract and </w:t>
      </w:r>
      <w:r w:rsidR="0055531D">
        <w:rPr>
          <w:b/>
          <w:sz w:val="36"/>
          <w:szCs w:val="36"/>
        </w:rPr>
        <w:t xml:space="preserve">as </w:t>
      </w:r>
      <w:r w:rsidRPr="003C0DC4">
        <w:rPr>
          <w:b/>
          <w:sz w:val="36"/>
          <w:szCs w:val="36"/>
        </w:rPr>
        <w:t xml:space="preserve">universal, but </w:t>
      </w:r>
      <w:r>
        <w:rPr>
          <w:b/>
          <w:sz w:val="36"/>
          <w:szCs w:val="36"/>
        </w:rPr>
        <w:t xml:space="preserve">very </w:t>
      </w:r>
      <w:r w:rsidRPr="003C0DC4">
        <w:rPr>
          <w:b/>
          <w:sz w:val="36"/>
          <w:szCs w:val="36"/>
        </w:rPr>
        <w:t>false, idea of spatiological think</w:t>
      </w:r>
      <w:r w:rsidR="001D038C">
        <w:rPr>
          <w:b/>
          <w:sz w:val="36"/>
          <w:szCs w:val="36"/>
        </w:rPr>
        <w:t xml:space="preserve">ing and </w:t>
      </w:r>
      <w:r w:rsidR="001D038C" w:rsidRPr="00E970F9">
        <w:rPr>
          <w:b/>
          <w:sz w:val="36"/>
          <w:szCs w:val="36"/>
        </w:rPr>
        <w:t>- the dubious merits of a false opposition against the European social science thinking</w:t>
      </w:r>
    </w:p>
    <w:p w14:paraId="37C6C9A4" w14:textId="09FF3E3A" w:rsidR="00D42073" w:rsidRPr="003C0DC4" w:rsidRDefault="00D42073" w:rsidP="001D038C">
      <w:pPr>
        <w:pStyle w:val="PargrafodaLista"/>
        <w:ind w:left="760"/>
        <w:rPr>
          <w:rFonts w:cs="Arial"/>
          <w:iCs/>
          <w:sz w:val="36"/>
          <w:szCs w:val="36"/>
        </w:rPr>
      </w:pPr>
    </w:p>
    <w:p w14:paraId="60325F62" w14:textId="6C0BCA04" w:rsidR="00D42073" w:rsidRPr="00CC2DE5" w:rsidRDefault="001D038C" w:rsidP="00D42073">
      <w:pPr>
        <w:pStyle w:val="PargrafodaLista"/>
        <w:rPr>
          <w:rFonts w:cs="Arial"/>
          <w:iCs/>
          <w:sz w:val="32"/>
          <w:szCs w:val="32"/>
        </w:rPr>
      </w:pPr>
      <w:r>
        <w:rPr>
          <w:rFonts w:cs="Arial"/>
          <w:iCs/>
          <w:sz w:val="32"/>
          <w:szCs w:val="32"/>
        </w:rPr>
        <w:t xml:space="preserve">Intro: </w:t>
      </w:r>
    </w:p>
    <w:p w14:paraId="07822565" w14:textId="77777777" w:rsidR="00D42073" w:rsidRPr="00CC2DE5" w:rsidRDefault="00D42073" w:rsidP="00D42073">
      <w:pPr>
        <w:pStyle w:val="PargrafodaLista"/>
        <w:rPr>
          <w:rFonts w:cs="Arial"/>
          <w:iCs/>
          <w:sz w:val="32"/>
          <w:szCs w:val="32"/>
        </w:rPr>
      </w:pPr>
      <w:r w:rsidRPr="00CC2DE5">
        <w:rPr>
          <w:rFonts w:cs="Arial"/>
          <w:i/>
          <w:iCs/>
          <w:sz w:val="32"/>
          <w:szCs w:val="32"/>
        </w:rPr>
        <w:t xml:space="preserve">“If this argument is true for India, then it is true of any other place as well, including, of course, Europe or, broadly, the West.” </w:t>
      </w:r>
    </w:p>
    <w:p w14:paraId="26E151A9" w14:textId="77777777" w:rsidR="00D42073" w:rsidRDefault="00D42073" w:rsidP="00D42073">
      <w:pPr>
        <w:pStyle w:val="PargrafodaLista"/>
        <w:jc w:val="both"/>
        <w:rPr>
          <w:b/>
          <w:sz w:val="32"/>
          <w:szCs w:val="32"/>
        </w:rPr>
      </w:pPr>
    </w:p>
    <w:p w14:paraId="2D067C30" w14:textId="77777777" w:rsidR="00D42073" w:rsidRPr="00CC2DE5" w:rsidRDefault="00D42073" w:rsidP="00D42073">
      <w:pPr>
        <w:pStyle w:val="PargrafodaLista"/>
        <w:jc w:val="both"/>
        <w:rPr>
          <w:b/>
          <w:sz w:val="32"/>
          <w:szCs w:val="32"/>
        </w:rPr>
      </w:pPr>
    </w:p>
    <w:p w14:paraId="0AAC6F3C" w14:textId="168F51A9" w:rsidR="00D42073" w:rsidRPr="001D038C" w:rsidRDefault="00C565AC" w:rsidP="001D038C">
      <w:pPr>
        <w:pStyle w:val="PargrafodaLista"/>
        <w:numPr>
          <w:ilvl w:val="0"/>
          <w:numId w:val="3"/>
        </w:numPr>
        <w:rPr>
          <w:sz w:val="32"/>
          <w:szCs w:val="32"/>
        </w:rPr>
      </w:pPr>
      <w:r>
        <w:rPr>
          <w:sz w:val="32"/>
          <w:szCs w:val="32"/>
        </w:rPr>
        <w:t>Spatiological thinking is</w:t>
      </w:r>
      <w:r w:rsidR="001D038C">
        <w:rPr>
          <w:sz w:val="32"/>
          <w:szCs w:val="32"/>
        </w:rPr>
        <w:t xml:space="preserve"> frivolous enough to present this thinking</w:t>
      </w:r>
      <w:r>
        <w:rPr>
          <w:sz w:val="32"/>
          <w:szCs w:val="32"/>
        </w:rPr>
        <w:t xml:space="preserve"> as </w:t>
      </w:r>
      <w:r w:rsidR="001D038C">
        <w:rPr>
          <w:sz w:val="32"/>
          <w:szCs w:val="32"/>
        </w:rPr>
        <w:t xml:space="preserve">a very universal and very objective </w:t>
      </w:r>
      <w:r w:rsidR="00D42073">
        <w:rPr>
          <w:sz w:val="32"/>
          <w:szCs w:val="32"/>
        </w:rPr>
        <w:t>epistemol</w:t>
      </w:r>
      <w:r>
        <w:rPr>
          <w:sz w:val="32"/>
          <w:szCs w:val="32"/>
        </w:rPr>
        <w:t>ogical truth – disregarding their own epistemic stat</w:t>
      </w:r>
      <w:r w:rsidR="007266E4">
        <w:rPr>
          <w:sz w:val="32"/>
          <w:szCs w:val="32"/>
        </w:rPr>
        <w:t>e</w:t>
      </w:r>
      <w:r>
        <w:rPr>
          <w:sz w:val="32"/>
          <w:szCs w:val="32"/>
        </w:rPr>
        <w:t>ment</w:t>
      </w:r>
      <w:r w:rsidR="00D42073">
        <w:rPr>
          <w:sz w:val="32"/>
          <w:szCs w:val="32"/>
        </w:rPr>
        <w:t xml:space="preserve"> that there is no objective </w:t>
      </w:r>
      <w:r w:rsidR="001D038C">
        <w:rPr>
          <w:sz w:val="32"/>
          <w:szCs w:val="32"/>
        </w:rPr>
        <w:t xml:space="preserve">nor universal </w:t>
      </w:r>
      <w:r w:rsidR="00D42073">
        <w:rPr>
          <w:sz w:val="32"/>
          <w:szCs w:val="32"/>
        </w:rPr>
        <w:t>knowledge</w:t>
      </w:r>
      <w:r w:rsidR="00D42073" w:rsidRPr="001D038C">
        <w:rPr>
          <w:b/>
          <w:sz w:val="36"/>
          <w:szCs w:val="36"/>
        </w:rPr>
        <w:t xml:space="preserve"> </w:t>
      </w:r>
    </w:p>
    <w:p w14:paraId="575C61F5" w14:textId="77777777" w:rsidR="00392594" w:rsidRDefault="00392594" w:rsidP="009431FC">
      <w:pPr>
        <w:jc w:val="both"/>
        <w:rPr>
          <w:rFonts w:cs="Arial"/>
          <w:b/>
          <w:iCs/>
          <w:sz w:val="32"/>
          <w:szCs w:val="32"/>
        </w:rPr>
      </w:pPr>
    </w:p>
    <w:p w14:paraId="28F115FC" w14:textId="1F92C248" w:rsidR="00D42073" w:rsidRPr="00DB39FA" w:rsidRDefault="009431FC" w:rsidP="009431FC">
      <w:pPr>
        <w:jc w:val="both"/>
        <w:rPr>
          <w:rFonts w:cs="Arial"/>
          <w:b/>
          <w:iCs/>
          <w:sz w:val="32"/>
          <w:szCs w:val="32"/>
        </w:rPr>
      </w:pPr>
      <w:r w:rsidRPr="00DB39FA">
        <w:rPr>
          <w:rFonts w:cs="Arial"/>
          <w:b/>
          <w:iCs/>
          <w:sz w:val="32"/>
          <w:szCs w:val="32"/>
        </w:rPr>
        <w:t>De-coloni</w:t>
      </w:r>
      <w:r w:rsidR="00DB39FA">
        <w:rPr>
          <w:rFonts w:cs="Arial"/>
          <w:b/>
          <w:iCs/>
          <w:sz w:val="32"/>
          <w:szCs w:val="32"/>
        </w:rPr>
        <w:t>alis</w:t>
      </w:r>
      <w:r w:rsidRPr="00DB39FA">
        <w:rPr>
          <w:rFonts w:cs="Arial"/>
          <w:b/>
          <w:iCs/>
          <w:sz w:val="32"/>
          <w:szCs w:val="32"/>
        </w:rPr>
        <w:t xml:space="preserve">ation </w:t>
      </w:r>
    </w:p>
    <w:p w14:paraId="43E531CC" w14:textId="3D2E026B" w:rsidR="00D42073" w:rsidRPr="008A7C9C" w:rsidRDefault="00D42073" w:rsidP="00D42073">
      <w:pPr>
        <w:pStyle w:val="PargrafodaLista"/>
        <w:numPr>
          <w:ilvl w:val="0"/>
          <w:numId w:val="4"/>
        </w:numPr>
        <w:jc w:val="both"/>
        <w:rPr>
          <w:rFonts w:cs="Arial"/>
          <w:iCs/>
          <w:sz w:val="32"/>
          <w:szCs w:val="32"/>
        </w:rPr>
      </w:pPr>
      <w:r>
        <w:rPr>
          <w:rFonts w:cs="Arial"/>
          <w:iCs/>
          <w:sz w:val="32"/>
          <w:szCs w:val="32"/>
        </w:rPr>
        <w:t>De-colonialisation as imitation of the socie</w:t>
      </w:r>
      <w:r w:rsidR="00DB39FA">
        <w:rPr>
          <w:rFonts w:cs="Arial"/>
          <w:iCs/>
          <w:sz w:val="32"/>
          <w:szCs w:val="32"/>
        </w:rPr>
        <w:t xml:space="preserve">ty model of the old colonizers - </w:t>
      </w:r>
      <w:r>
        <w:rPr>
          <w:rFonts w:cs="Arial"/>
          <w:iCs/>
          <w:sz w:val="32"/>
          <w:szCs w:val="32"/>
        </w:rPr>
        <w:t>including their model of social thought</w:t>
      </w:r>
      <w:r w:rsidR="00DB39FA">
        <w:rPr>
          <w:rFonts w:cs="Arial"/>
          <w:iCs/>
          <w:sz w:val="32"/>
          <w:szCs w:val="32"/>
        </w:rPr>
        <w:t xml:space="preserve"> as their approach to social thought</w:t>
      </w:r>
    </w:p>
    <w:p w14:paraId="4AB4435D" w14:textId="77777777" w:rsidR="00D42073" w:rsidRDefault="00D42073" w:rsidP="00D42073">
      <w:pPr>
        <w:pStyle w:val="PargrafodaLista"/>
        <w:jc w:val="both"/>
        <w:rPr>
          <w:rFonts w:cs="Arial"/>
          <w:iCs/>
          <w:sz w:val="32"/>
          <w:szCs w:val="32"/>
        </w:rPr>
      </w:pPr>
    </w:p>
    <w:p w14:paraId="008921FA" w14:textId="77777777" w:rsidR="00D42073" w:rsidRPr="008A7C9C" w:rsidRDefault="00D42073" w:rsidP="00D42073">
      <w:pPr>
        <w:pStyle w:val="PargrafodaLista"/>
        <w:jc w:val="both"/>
        <w:rPr>
          <w:rFonts w:cs="Arial"/>
          <w:iCs/>
          <w:sz w:val="32"/>
          <w:szCs w:val="32"/>
        </w:rPr>
      </w:pPr>
    </w:p>
    <w:p w14:paraId="27E92979" w14:textId="5D134491" w:rsidR="00D42073" w:rsidRDefault="007266E4" w:rsidP="00D42073">
      <w:pPr>
        <w:pStyle w:val="PargrafodaLista"/>
        <w:numPr>
          <w:ilvl w:val="0"/>
          <w:numId w:val="4"/>
        </w:numPr>
        <w:jc w:val="both"/>
        <w:rPr>
          <w:rFonts w:cs="Arial"/>
          <w:iCs/>
          <w:sz w:val="32"/>
          <w:szCs w:val="32"/>
        </w:rPr>
      </w:pPr>
      <w:r>
        <w:rPr>
          <w:rFonts w:cs="Arial"/>
          <w:iCs/>
          <w:sz w:val="32"/>
          <w:szCs w:val="32"/>
        </w:rPr>
        <w:lastRenderedPageBreak/>
        <w:t>Once scientific knowledge is defined as necessarily</w:t>
      </w:r>
      <w:r w:rsidR="009431FC">
        <w:rPr>
          <w:rFonts w:cs="Arial"/>
          <w:iCs/>
          <w:sz w:val="32"/>
          <w:szCs w:val="32"/>
        </w:rPr>
        <w:t xml:space="preserve"> spatiological=</w:t>
      </w:r>
      <w:r>
        <w:rPr>
          <w:rFonts w:cs="Arial"/>
          <w:iCs/>
          <w:sz w:val="32"/>
          <w:szCs w:val="32"/>
        </w:rPr>
        <w:t>national</w:t>
      </w:r>
      <w:r w:rsidR="009431FC">
        <w:rPr>
          <w:rFonts w:cs="Arial"/>
          <w:iCs/>
          <w:sz w:val="32"/>
          <w:szCs w:val="32"/>
        </w:rPr>
        <w:t>,</w:t>
      </w:r>
      <w:r>
        <w:rPr>
          <w:rFonts w:cs="Arial"/>
          <w:iCs/>
          <w:sz w:val="32"/>
          <w:szCs w:val="32"/>
        </w:rPr>
        <w:t xml:space="preserve"> based on this spatial concept of knowledge</w:t>
      </w:r>
      <w:r w:rsidR="00DB39FA">
        <w:rPr>
          <w:rFonts w:cs="Arial"/>
          <w:iCs/>
          <w:sz w:val="32"/>
          <w:szCs w:val="32"/>
        </w:rPr>
        <w:t>,</w:t>
      </w:r>
      <w:r>
        <w:rPr>
          <w:rFonts w:cs="Arial"/>
          <w:iCs/>
          <w:sz w:val="32"/>
          <w:szCs w:val="32"/>
        </w:rPr>
        <w:t xml:space="preserve"> it detects</w:t>
      </w:r>
      <w:r w:rsidR="00DB39FA">
        <w:rPr>
          <w:rFonts w:cs="Arial"/>
          <w:iCs/>
          <w:sz w:val="32"/>
          <w:szCs w:val="32"/>
        </w:rPr>
        <w:t xml:space="preserve"> – no false theories to be critiqued - but </w:t>
      </w:r>
      <w:r>
        <w:rPr>
          <w:rFonts w:cs="Arial"/>
          <w:iCs/>
          <w:sz w:val="32"/>
          <w:szCs w:val="32"/>
        </w:rPr>
        <w:t xml:space="preserve"> </w:t>
      </w:r>
      <w:r w:rsidR="00D42073">
        <w:rPr>
          <w:rFonts w:cs="Arial"/>
          <w:iCs/>
          <w:sz w:val="32"/>
          <w:szCs w:val="32"/>
        </w:rPr>
        <w:t>t</w:t>
      </w:r>
      <w:r w:rsidR="009431FC">
        <w:rPr>
          <w:rFonts w:cs="Arial"/>
          <w:iCs/>
          <w:sz w:val="32"/>
          <w:szCs w:val="32"/>
        </w:rPr>
        <w:t xml:space="preserve">he </w:t>
      </w:r>
      <w:r>
        <w:rPr>
          <w:rFonts w:cs="Arial"/>
          <w:iCs/>
          <w:sz w:val="32"/>
          <w:szCs w:val="32"/>
        </w:rPr>
        <w:t xml:space="preserve">anachronism </w:t>
      </w:r>
      <w:r w:rsidR="00D42073">
        <w:rPr>
          <w:rFonts w:cs="Arial"/>
          <w:iCs/>
          <w:sz w:val="32"/>
          <w:szCs w:val="32"/>
        </w:rPr>
        <w:t xml:space="preserve">of </w:t>
      </w:r>
      <w:r w:rsidR="00D42073" w:rsidRPr="008A7C9C">
        <w:rPr>
          <w:rFonts w:cs="Arial"/>
          <w:iCs/>
          <w:sz w:val="32"/>
          <w:szCs w:val="32"/>
        </w:rPr>
        <w:t xml:space="preserve">a </w:t>
      </w:r>
      <w:r w:rsidR="00D42073">
        <w:rPr>
          <w:rFonts w:cs="Arial"/>
          <w:iCs/>
          <w:sz w:val="32"/>
          <w:szCs w:val="32"/>
        </w:rPr>
        <w:t xml:space="preserve">global </w:t>
      </w:r>
      <w:r w:rsidR="00D42073" w:rsidRPr="008A7C9C">
        <w:rPr>
          <w:rFonts w:cs="Arial"/>
          <w:iCs/>
          <w:sz w:val="32"/>
          <w:szCs w:val="32"/>
        </w:rPr>
        <w:t xml:space="preserve">monopole on </w:t>
      </w:r>
      <w:r w:rsidR="009431FC">
        <w:rPr>
          <w:rFonts w:cs="Arial"/>
          <w:iCs/>
          <w:sz w:val="32"/>
          <w:szCs w:val="32"/>
        </w:rPr>
        <w:t>inevitably</w:t>
      </w:r>
      <w:r>
        <w:rPr>
          <w:rFonts w:cs="Arial"/>
          <w:iCs/>
          <w:sz w:val="32"/>
          <w:szCs w:val="32"/>
        </w:rPr>
        <w:t xml:space="preserve"> </w:t>
      </w:r>
      <w:r w:rsidR="00D42073" w:rsidRPr="008A7C9C">
        <w:rPr>
          <w:rFonts w:cs="Arial"/>
          <w:iCs/>
          <w:sz w:val="32"/>
          <w:szCs w:val="32"/>
        </w:rPr>
        <w:t>nationally constructed theories</w:t>
      </w:r>
      <w:r w:rsidR="00D42073">
        <w:rPr>
          <w:rFonts w:cs="Arial"/>
          <w:iCs/>
          <w:sz w:val="32"/>
          <w:szCs w:val="32"/>
        </w:rPr>
        <w:t xml:space="preserve"> of the former colonizers</w:t>
      </w:r>
      <w:r>
        <w:rPr>
          <w:rFonts w:cs="Arial"/>
          <w:iCs/>
          <w:sz w:val="32"/>
          <w:szCs w:val="32"/>
        </w:rPr>
        <w:t xml:space="preserve">: </w:t>
      </w:r>
      <w:r w:rsidR="009431FC">
        <w:rPr>
          <w:rFonts w:cs="Arial"/>
          <w:iCs/>
          <w:sz w:val="32"/>
          <w:szCs w:val="32"/>
        </w:rPr>
        <w:t xml:space="preserve"> the birth of </w:t>
      </w:r>
      <w:r>
        <w:rPr>
          <w:rFonts w:cs="Arial"/>
          <w:iCs/>
          <w:sz w:val="32"/>
          <w:szCs w:val="32"/>
        </w:rPr>
        <w:t>Eurocentrism</w:t>
      </w:r>
      <w:r w:rsidR="00D42073">
        <w:rPr>
          <w:rFonts w:cs="Arial"/>
          <w:iCs/>
          <w:sz w:val="32"/>
          <w:szCs w:val="32"/>
        </w:rPr>
        <w:t xml:space="preserve"> </w:t>
      </w:r>
    </w:p>
    <w:p w14:paraId="36E8BC88" w14:textId="77777777" w:rsidR="00D42073" w:rsidRPr="00335404" w:rsidRDefault="00D42073" w:rsidP="00D42073">
      <w:pPr>
        <w:jc w:val="both"/>
        <w:rPr>
          <w:rFonts w:cs="Arial"/>
          <w:iCs/>
          <w:sz w:val="32"/>
          <w:szCs w:val="32"/>
        </w:rPr>
      </w:pPr>
    </w:p>
    <w:p w14:paraId="63AD7D12" w14:textId="480DB543" w:rsidR="007266E4" w:rsidRDefault="007266E4" w:rsidP="00D42073">
      <w:pPr>
        <w:pStyle w:val="PargrafodaLista"/>
        <w:numPr>
          <w:ilvl w:val="0"/>
          <w:numId w:val="4"/>
        </w:numPr>
        <w:jc w:val="both"/>
        <w:rPr>
          <w:rFonts w:cs="Arial"/>
          <w:iCs/>
          <w:sz w:val="32"/>
          <w:szCs w:val="32"/>
        </w:rPr>
      </w:pPr>
      <w:r>
        <w:rPr>
          <w:rFonts w:cs="Arial"/>
          <w:iCs/>
          <w:sz w:val="32"/>
          <w:szCs w:val="32"/>
        </w:rPr>
        <w:t>Thus spatiological thinking represents a r</w:t>
      </w:r>
      <w:r w:rsidR="00D42073" w:rsidRPr="009F18D6">
        <w:rPr>
          <w:rFonts w:cs="Arial"/>
          <w:iCs/>
          <w:sz w:val="32"/>
          <w:szCs w:val="32"/>
        </w:rPr>
        <w:t>e</w:t>
      </w:r>
      <w:r w:rsidR="009431FC">
        <w:rPr>
          <w:rFonts w:cs="Arial"/>
          <w:iCs/>
          <w:sz w:val="32"/>
          <w:szCs w:val="32"/>
        </w:rPr>
        <w:t>-</w:t>
      </w:r>
      <w:r w:rsidR="00D42073" w:rsidRPr="009F18D6">
        <w:rPr>
          <w:rFonts w:cs="Arial"/>
          <w:iCs/>
          <w:sz w:val="32"/>
          <w:szCs w:val="32"/>
        </w:rPr>
        <w:t xml:space="preserve">thinking </w:t>
      </w:r>
      <w:r w:rsidR="00392594">
        <w:rPr>
          <w:rFonts w:cs="Arial"/>
          <w:iCs/>
          <w:sz w:val="32"/>
          <w:szCs w:val="32"/>
        </w:rPr>
        <w:t xml:space="preserve">of </w:t>
      </w:r>
      <w:r w:rsidR="009431FC">
        <w:rPr>
          <w:rFonts w:cs="Arial"/>
          <w:iCs/>
          <w:sz w:val="32"/>
          <w:szCs w:val="32"/>
        </w:rPr>
        <w:t xml:space="preserve">social thought </w:t>
      </w:r>
      <w:r w:rsidR="00D42073" w:rsidRPr="009F18D6">
        <w:rPr>
          <w:rFonts w:cs="Arial"/>
          <w:iCs/>
          <w:sz w:val="32"/>
          <w:szCs w:val="32"/>
        </w:rPr>
        <w:t>in</w:t>
      </w:r>
      <w:r w:rsidR="00392594">
        <w:rPr>
          <w:rFonts w:cs="Arial"/>
          <w:iCs/>
          <w:sz w:val="32"/>
          <w:szCs w:val="32"/>
        </w:rPr>
        <w:t xml:space="preserve"> and for </w:t>
      </w:r>
      <w:r w:rsidR="00D42073" w:rsidRPr="009F18D6">
        <w:rPr>
          <w:rFonts w:cs="Arial"/>
          <w:iCs/>
          <w:sz w:val="32"/>
          <w:szCs w:val="32"/>
        </w:rPr>
        <w:t>the new</w:t>
      </w:r>
      <w:r w:rsidR="00392594">
        <w:rPr>
          <w:rFonts w:cs="Arial"/>
          <w:iCs/>
          <w:sz w:val="32"/>
          <w:szCs w:val="32"/>
        </w:rPr>
        <w:t xml:space="preserve"> de-colonized nation state world</w:t>
      </w:r>
      <w:r w:rsidR="00D42073" w:rsidRPr="009F18D6">
        <w:rPr>
          <w:rFonts w:cs="Arial"/>
          <w:iCs/>
          <w:sz w:val="32"/>
          <w:szCs w:val="32"/>
        </w:rPr>
        <w:t>:</w:t>
      </w:r>
      <w:r w:rsidR="00D42073">
        <w:rPr>
          <w:rFonts w:cs="Arial"/>
          <w:iCs/>
          <w:sz w:val="32"/>
          <w:szCs w:val="32"/>
        </w:rPr>
        <w:t xml:space="preserve"> from critical theorizing in the anti-colonial movements towards constructive nation state views for the new nation states </w:t>
      </w:r>
      <w:r w:rsidR="009431FC">
        <w:rPr>
          <w:rFonts w:cs="Arial"/>
          <w:iCs/>
          <w:sz w:val="32"/>
          <w:szCs w:val="32"/>
        </w:rPr>
        <w:t xml:space="preserve">arriving </w:t>
      </w:r>
      <w:r w:rsidR="00D42073">
        <w:rPr>
          <w:rFonts w:cs="Arial"/>
          <w:iCs/>
          <w:sz w:val="32"/>
          <w:szCs w:val="32"/>
        </w:rPr>
        <w:t>in a world of nation state</w:t>
      </w:r>
      <w:r w:rsidR="009431FC">
        <w:rPr>
          <w:rFonts w:cs="Arial"/>
          <w:iCs/>
          <w:sz w:val="32"/>
          <w:szCs w:val="32"/>
        </w:rPr>
        <w:t xml:space="preserve">s and </w:t>
      </w:r>
      <w:r w:rsidR="00392594">
        <w:rPr>
          <w:rFonts w:cs="Arial"/>
          <w:iCs/>
          <w:sz w:val="32"/>
          <w:szCs w:val="32"/>
        </w:rPr>
        <w:t xml:space="preserve">in </w:t>
      </w:r>
      <w:r w:rsidR="009431FC">
        <w:rPr>
          <w:rFonts w:cs="Arial"/>
          <w:iCs/>
          <w:sz w:val="32"/>
          <w:szCs w:val="32"/>
        </w:rPr>
        <w:t>their science model</w:t>
      </w:r>
    </w:p>
    <w:p w14:paraId="0FFE56A0" w14:textId="77777777" w:rsidR="00B52E92" w:rsidRDefault="00B52E92" w:rsidP="00B52E92">
      <w:pPr>
        <w:pStyle w:val="PargrafodaLista"/>
        <w:jc w:val="both"/>
        <w:rPr>
          <w:rFonts w:cs="Arial"/>
          <w:iCs/>
          <w:sz w:val="32"/>
          <w:szCs w:val="32"/>
        </w:rPr>
      </w:pPr>
    </w:p>
    <w:p w14:paraId="1970B214" w14:textId="41258497" w:rsidR="00D42073" w:rsidRPr="009F18D6" w:rsidRDefault="00392594" w:rsidP="00D42073">
      <w:pPr>
        <w:pStyle w:val="PargrafodaLista"/>
        <w:numPr>
          <w:ilvl w:val="0"/>
          <w:numId w:val="4"/>
        </w:numPr>
        <w:jc w:val="both"/>
        <w:rPr>
          <w:rFonts w:cs="Arial"/>
          <w:iCs/>
          <w:sz w:val="32"/>
          <w:szCs w:val="32"/>
        </w:rPr>
      </w:pPr>
      <w:r>
        <w:rPr>
          <w:rFonts w:cs="Arial"/>
          <w:iCs/>
          <w:sz w:val="32"/>
          <w:szCs w:val="32"/>
        </w:rPr>
        <w:t>…..by opposing a</w:t>
      </w:r>
      <w:r w:rsidR="007266E4">
        <w:rPr>
          <w:rFonts w:cs="Arial"/>
          <w:iCs/>
          <w:sz w:val="32"/>
          <w:szCs w:val="32"/>
        </w:rPr>
        <w:t xml:space="preserve"> social science approach, </w:t>
      </w:r>
      <w:r w:rsidR="00D42073" w:rsidRPr="009F18D6">
        <w:rPr>
          <w:rFonts w:cs="Arial"/>
          <w:iCs/>
          <w:sz w:val="32"/>
          <w:szCs w:val="32"/>
        </w:rPr>
        <w:t>their own inte</w:t>
      </w:r>
      <w:r w:rsidR="007266E4">
        <w:rPr>
          <w:rFonts w:cs="Arial"/>
          <w:iCs/>
          <w:sz w:val="32"/>
          <w:szCs w:val="32"/>
        </w:rPr>
        <w:t>rpretation of the SU “Marxism”</w:t>
      </w:r>
      <w:r>
        <w:rPr>
          <w:rFonts w:cs="Arial"/>
          <w:iCs/>
          <w:sz w:val="32"/>
          <w:szCs w:val="32"/>
        </w:rPr>
        <w:t>, as a</w:t>
      </w:r>
      <w:r w:rsidR="009431FC" w:rsidRPr="009F18D6">
        <w:rPr>
          <w:rFonts w:cs="Arial"/>
          <w:iCs/>
          <w:sz w:val="32"/>
          <w:szCs w:val="32"/>
        </w:rPr>
        <w:t xml:space="preserve"> determinism</w:t>
      </w:r>
      <w:r w:rsidR="007266E4">
        <w:rPr>
          <w:rFonts w:cs="Arial"/>
          <w:iCs/>
          <w:sz w:val="32"/>
          <w:szCs w:val="32"/>
        </w:rPr>
        <w:t xml:space="preserve"> </w:t>
      </w:r>
      <w:r>
        <w:rPr>
          <w:rFonts w:cs="Arial"/>
          <w:iCs/>
          <w:sz w:val="32"/>
          <w:szCs w:val="32"/>
        </w:rPr>
        <w:t>–</w:t>
      </w:r>
      <w:r w:rsidR="007266E4">
        <w:rPr>
          <w:rFonts w:cs="Arial"/>
          <w:iCs/>
          <w:sz w:val="32"/>
          <w:szCs w:val="32"/>
        </w:rPr>
        <w:t xml:space="preserve"> </w:t>
      </w:r>
      <w:r>
        <w:rPr>
          <w:rFonts w:cs="Arial"/>
          <w:iCs/>
          <w:sz w:val="32"/>
          <w:szCs w:val="32"/>
        </w:rPr>
        <w:t>opposed by</w:t>
      </w:r>
      <w:r w:rsidR="007266E4">
        <w:rPr>
          <w:rFonts w:cs="Arial"/>
          <w:iCs/>
          <w:sz w:val="32"/>
          <w:szCs w:val="32"/>
        </w:rPr>
        <w:t xml:space="preserve"> the global determinism of space as the maker</w:t>
      </w:r>
      <w:r w:rsidR="00B52E92">
        <w:rPr>
          <w:rFonts w:cs="Arial"/>
          <w:iCs/>
          <w:sz w:val="32"/>
          <w:szCs w:val="32"/>
        </w:rPr>
        <w:t xml:space="preserve"> of thought</w:t>
      </w:r>
      <w:r w:rsidR="009431FC">
        <w:rPr>
          <w:rFonts w:cs="Arial"/>
          <w:iCs/>
          <w:sz w:val="32"/>
          <w:szCs w:val="32"/>
        </w:rPr>
        <w:t>.</w:t>
      </w:r>
    </w:p>
    <w:p w14:paraId="136C6BBB" w14:textId="77777777" w:rsidR="00D42073" w:rsidRDefault="00D42073" w:rsidP="00D42073">
      <w:pPr>
        <w:pStyle w:val="PargrafodaLista"/>
        <w:jc w:val="both"/>
        <w:rPr>
          <w:rFonts w:cs="Arial"/>
          <w:iCs/>
          <w:sz w:val="32"/>
          <w:szCs w:val="32"/>
        </w:rPr>
      </w:pPr>
    </w:p>
    <w:p w14:paraId="76E8E3A1" w14:textId="77777777" w:rsidR="007266E4" w:rsidRDefault="007266E4" w:rsidP="00D42073">
      <w:pPr>
        <w:pStyle w:val="PargrafodaLista"/>
        <w:jc w:val="both"/>
        <w:rPr>
          <w:rFonts w:cs="Arial"/>
          <w:iCs/>
          <w:sz w:val="32"/>
          <w:szCs w:val="32"/>
        </w:rPr>
      </w:pPr>
    </w:p>
    <w:p w14:paraId="416D9CD5" w14:textId="012C8F39" w:rsidR="00D42073" w:rsidRPr="00392594" w:rsidRDefault="00D42073" w:rsidP="00392594">
      <w:pPr>
        <w:pStyle w:val="PargrafodaLista"/>
        <w:numPr>
          <w:ilvl w:val="1"/>
          <w:numId w:val="17"/>
        </w:numPr>
        <w:jc w:val="both"/>
        <w:rPr>
          <w:rFonts w:cs="Arial"/>
          <w:b/>
          <w:iCs/>
          <w:sz w:val="36"/>
          <w:szCs w:val="36"/>
        </w:rPr>
      </w:pPr>
      <w:r w:rsidRPr="00392594">
        <w:rPr>
          <w:rFonts w:cs="Arial"/>
          <w:b/>
          <w:iCs/>
          <w:sz w:val="36"/>
          <w:szCs w:val="36"/>
        </w:rPr>
        <w:t xml:space="preserve">The dubious merits of spatiological thinking </w:t>
      </w:r>
    </w:p>
    <w:p w14:paraId="2DFE8F44" w14:textId="77777777" w:rsidR="007266E4" w:rsidRPr="00392594" w:rsidRDefault="007266E4" w:rsidP="007266E4">
      <w:pPr>
        <w:pStyle w:val="PargrafodaLista"/>
        <w:rPr>
          <w:b/>
          <w:sz w:val="36"/>
          <w:szCs w:val="36"/>
        </w:rPr>
      </w:pPr>
    </w:p>
    <w:p w14:paraId="2C7DD969" w14:textId="77777777" w:rsidR="00392594" w:rsidRDefault="00392594" w:rsidP="007266E4">
      <w:pPr>
        <w:pStyle w:val="PargrafodaLista"/>
        <w:rPr>
          <w:b/>
          <w:sz w:val="32"/>
          <w:szCs w:val="32"/>
        </w:rPr>
      </w:pPr>
    </w:p>
    <w:p w14:paraId="2320D82F" w14:textId="2C680E71" w:rsidR="0074520A" w:rsidRDefault="00E86A63" w:rsidP="007266E4">
      <w:pPr>
        <w:pStyle w:val="PargrafodaLista"/>
        <w:rPr>
          <w:b/>
          <w:sz w:val="32"/>
          <w:szCs w:val="32"/>
        </w:rPr>
      </w:pPr>
      <w:r>
        <w:rPr>
          <w:b/>
          <w:sz w:val="32"/>
          <w:szCs w:val="32"/>
        </w:rPr>
        <w:t>For</w:t>
      </w:r>
      <w:r w:rsidR="009D5FA0">
        <w:rPr>
          <w:b/>
          <w:sz w:val="32"/>
          <w:szCs w:val="32"/>
        </w:rPr>
        <w:t xml:space="preserve"> t</w:t>
      </w:r>
      <w:r w:rsidR="0074520A" w:rsidRPr="0074520A">
        <w:rPr>
          <w:b/>
          <w:sz w:val="32"/>
          <w:szCs w:val="32"/>
        </w:rPr>
        <w:t>heorizing</w:t>
      </w:r>
    </w:p>
    <w:p w14:paraId="5CFFC2AB" w14:textId="77777777" w:rsidR="0074520A" w:rsidRPr="0074520A" w:rsidRDefault="0074520A" w:rsidP="007266E4">
      <w:pPr>
        <w:pStyle w:val="PargrafodaLista"/>
        <w:rPr>
          <w:b/>
          <w:sz w:val="32"/>
          <w:szCs w:val="32"/>
        </w:rPr>
      </w:pPr>
    </w:p>
    <w:p w14:paraId="19CAE412" w14:textId="730A5FBE" w:rsidR="007266E4" w:rsidRPr="00CC2DE5" w:rsidRDefault="007266E4" w:rsidP="007266E4">
      <w:pPr>
        <w:pStyle w:val="PargrafodaLista"/>
        <w:numPr>
          <w:ilvl w:val="1"/>
          <w:numId w:val="13"/>
        </w:numPr>
        <w:jc w:val="both"/>
        <w:rPr>
          <w:sz w:val="32"/>
          <w:szCs w:val="32"/>
        </w:rPr>
      </w:pPr>
      <w:r>
        <w:rPr>
          <w:sz w:val="32"/>
          <w:szCs w:val="32"/>
        </w:rPr>
        <w:t>Thinking through space eliminates</w:t>
      </w:r>
      <w:r w:rsidRPr="00CC2DE5">
        <w:rPr>
          <w:sz w:val="32"/>
          <w:szCs w:val="32"/>
        </w:rPr>
        <w:t xml:space="preserve"> even the last ideal of scientificy in the </w:t>
      </w:r>
      <w:r>
        <w:rPr>
          <w:sz w:val="32"/>
          <w:szCs w:val="32"/>
        </w:rPr>
        <w:t xml:space="preserve">Popperian </w:t>
      </w:r>
      <w:r w:rsidRPr="00CC2DE5">
        <w:rPr>
          <w:sz w:val="32"/>
          <w:szCs w:val="32"/>
        </w:rPr>
        <w:t>relativism of soci</w:t>
      </w:r>
      <w:r>
        <w:rPr>
          <w:sz w:val="32"/>
          <w:szCs w:val="32"/>
        </w:rPr>
        <w:t>al science thinking</w:t>
      </w:r>
      <w:r w:rsidR="00B52E92">
        <w:rPr>
          <w:sz w:val="32"/>
          <w:szCs w:val="32"/>
        </w:rPr>
        <w:t xml:space="preserve">, the “approximation of truth” and introduces the politically fuelled </w:t>
      </w:r>
      <w:r w:rsidRPr="00CC2DE5">
        <w:rPr>
          <w:sz w:val="32"/>
          <w:szCs w:val="32"/>
        </w:rPr>
        <w:t>arbitrariness of theorizing</w:t>
      </w:r>
      <w:r>
        <w:rPr>
          <w:sz w:val="32"/>
          <w:szCs w:val="32"/>
        </w:rPr>
        <w:t xml:space="preserve">, thinking through nationalisms, </w:t>
      </w:r>
      <w:r w:rsidRPr="00CC2DE5">
        <w:rPr>
          <w:sz w:val="32"/>
          <w:szCs w:val="32"/>
        </w:rPr>
        <w:t>as a mode of scientific</w:t>
      </w:r>
      <w:r>
        <w:rPr>
          <w:sz w:val="32"/>
          <w:szCs w:val="32"/>
        </w:rPr>
        <w:t xml:space="preserve"> social</w:t>
      </w:r>
      <w:r w:rsidRPr="00CC2DE5">
        <w:rPr>
          <w:sz w:val="32"/>
          <w:szCs w:val="32"/>
        </w:rPr>
        <w:t xml:space="preserve"> thought</w:t>
      </w:r>
      <w:r>
        <w:rPr>
          <w:sz w:val="32"/>
          <w:szCs w:val="32"/>
        </w:rPr>
        <w:t xml:space="preserve"> about the world</w:t>
      </w:r>
      <w:r w:rsidR="00B52E92">
        <w:rPr>
          <w:sz w:val="32"/>
          <w:szCs w:val="32"/>
        </w:rPr>
        <w:t>, advocated as an epistemic necessity of scientific thinking</w:t>
      </w:r>
      <w:r>
        <w:rPr>
          <w:sz w:val="32"/>
          <w:szCs w:val="32"/>
        </w:rPr>
        <w:t>.</w:t>
      </w:r>
    </w:p>
    <w:p w14:paraId="7CC9428E" w14:textId="77777777" w:rsidR="0044697F" w:rsidRPr="0044697F" w:rsidRDefault="0044697F" w:rsidP="0044697F">
      <w:pPr>
        <w:pStyle w:val="PargrafodaLista"/>
        <w:ind w:left="1440"/>
        <w:rPr>
          <w:b/>
          <w:sz w:val="32"/>
          <w:szCs w:val="32"/>
        </w:rPr>
      </w:pPr>
    </w:p>
    <w:p w14:paraId="179C3B24" w14:textId="0EDA5E3E" w:rsidR="007266E4" w:rsidRPr="0044697F" w:rsidRDefault="0044697F" w:rsidP="0044697F">
      <w:pPr>
        <w:pStyle w:val="PargrafodaLista"/>
        <w:numPr>
          <w:ilvl w:val="0"/>
          <w:numId w:val="14"/>
        </w:numPr>
        <w:rPr>
          <w:b/>
          <w:sz w:val="32"/>
          <w:szCs w:val="32"/>
        </w:rPr>
      </w:pPr>
      <w:r w:rsidRPr="0044697F">
        <w:rPr>
          <w:sz w:val="32"/>
          <w:szCs w:val="32"/>
        </w:rPr>
        <w:t>It radicalizes the epistemological must of relative objective knowledge (from Kant via Popper to Foucault</w:t>
      </w:r>
      <w:r>
        <w:rPr>
          <w:sz w:val="32"/>
          <w:szCs w:val="32"/>
        </w:rPr>
        <w:t>) towards the epistemic absurdity of a necessity of subjective scientificy</w:t>
      </w:r>
    </w:p>
    <w:p w14:paraId="0984B99E" w14:textId="77777777" w:rsidR="00D42073" w:rsidRPr="00CC2DE5" w:rsidRDefault="00D42073" w:rsidP="00D42073">
      <w:pPr>
        <w:pStyle w:val="PargrafodaLista"/>
        <w:ind w:left="1080"/>
        <w:jc w:val="both"/>
        <w:rPr>
          <w:sz w:val="32"/>
          <w:szCs w:val="32"/>
        </w:rPr>
      </w:pPr>
    </w:p>
    <w:p w14:paraId="43D19E31" w14:textId="7007EA9D" w:rsidR="00D42073" w:rsidRDefault="0044697F" w:rsidP="00D42073">
      <w:pPr>
        <w:pStyle w:val="PargrafodaLista"/>
        <w:numPr>
          <w:ilvl w:val="1"/>
          <w:numId w:val="5"/>
        </w:numPr>
        <w:jc w:val="both"/>
        <w:rPr>
          <w:sz w:val="32"/>
          <w:szCs w:val="32"/>
        </w:rPr>
      </w:pPr>
      <w:r>
        <w:rPr>
          <w:sz w:val="32"/>
          <w:szCs w:val="32"/>
        </w:rPr>
        <w:t>It is a</w:t>
      </w:r>
      <w:r w:rsidR="00D42073" w:rsidRPr="00CC2DE5">
        <w:rPr>
          <w:sz w:val="32"/>
          <w:szCs w:val="32"/>
        </w:rPr>
        <w:t xml:space="preserve"> radicalisation of the very “Euro</w:t>
      </w:r>
      <w:r w:rsidR="00B52E92">
        <w:rPr>
          <w:sz w:val="32"/>
          <w:szCs w:val="32"/>
        </w:rPr>
        <w:t xml:space="preserve"> – ethnocentric</w:t>
      </w:r>
      <w:r w:rsidR="00D42073" w:rsidRPr="00CC2DE5">
        <w:rPr>
          <w:sz w:val="32"/>
          <w:szCs w:val="32"/>
        </w:rPr>
        <w:t>” thinking</w:t>
      </w:r>
      <w:r>
        <w:rPr>
          <w:sz w:val="32"/>
          <w:szCs w:val="32"/>
        </w:rPr>
        <w:t xml:space="preserve"> of the European social sciences thinking through their very European models</w:t>
      </w:r>
      <w:r w:rsidR="00D42073">
        <w:rPr>
          <w:sz w:val="32"/>
          <w:szCs w:val="32"/>
        </w:rPr>
        <w:t>,</w:t>
      </w:r>
      <w:r w:rsidR="00D42073" w:rsidRPr="00CC2DE5">
        <w:rPr>
          <w:sz w:val="32"/>
          <w:szCs w:val="32"/>
        </w:rPr>
        <w:t xml:space="preserve"> advocating multiple</w:t>
      </w:r>
      <w:r w:rsidR="00D42073">
        <w:rPr>
          <w:sz w:val="32"/>
          <w:szCs w:val="32"/>
        </w:rPr>
        <w:t xml:space="preserve"> politically/culturally constructed</w:t>
      </w:r>
      <w:r w:rsidR="00D42073" w:rsidRPr="00CC2DE5">
        <w:rPr>
          <w:sz w:val="32"/>
          <w:szCs w:val="32"/>
        </w:rPr>
        <w:t xml:space="preserve"> truths</w:t>
      </w:r>
      <w:r w:rsidR="00D42073">
        <w:rPr>
          <w:sz w:val="32"/>
          <w:szCs w:val="32"/>
        </w:rPr>
        <w:t>, claimin</w:t>
      </w:r>
      <w:r w:rsidR="00B52E92">
        <w:rPr>
          <w:sz w:val="32"/>
          <w:szCs w:val="32"/>
        </w:rPr>
        <w:t xml:space="preserve">g alternative theories </w:t>
      </w:r>
      <w:r w:rsidR="00392594">
        <w:rPr>
          <w:sz w:val="32"/>
          <w:szCs w:val="32"/>
        </w:rPr>
        <w:t xml:space="preserve">of the same kind - </w:t>
      </w:r>
      <w:r w:rsidR="00B52E92">
        <w:rPr>
          <w:sz w:val="32"/>
          <w:szCs w:val="32"/>
        </w:rPr>
        <w:t xml:space="preserve">without </w:t>
      </w:r>
      <w:r>
        <w:rPr>
          <w:sz w:val="32"/>
          <w:szCs w:val="32"/>
        </w:rPr>
        <w:t xml:space="preserve">critiquing any </w:t>
      </w:r>
      <w:r w:rsidR="00D42073" w:rsidRPr="00CC2DE5">
        <w:rPr>
          <w:sz w:val="32"/>
          <w:szCs w:val="32"/>
        </w:rPr>
        <w:t>theory</w:t>
      </w:r>
      <w:r>
        <w:rPr>
          <w:sz w:val="32"/>
          <w:szCs w:val="32"/>
        </w:rPr>
        <w:t xml:space="preserve"> they claim to oppose</w:t>
      </w:r>
    </w:p>
    <w:p w14:paraId="5BAE95B1" w14:textId="77777777" w:rsidR="00D42073" w:rsidRDefault="00D42073" w:rsidP="00D42073">
      <w:pPr>
        <w:pStyle w:val="PargrafodaLista"/>
        <w:ind w:left="1440"/>
        <w:jc w:val="both"/>
        <w:rPr>
          <w:sz w:val="32"/>
          <w:szCs w:val="32"/>
        </w:rPr>
      </w:pPr>
    </w:p>
    <w:p w14:paraId="53B1839D" w14:textId="77777777" w:rsidR="00D42073" w:rsidRDefault="00D42073" w:rsidP="00D42073">
      <w:pPr>
        <w:pStyle w:val="PargrafodaLista"/>
        <w:ind w:left="1440"/>
        <w:jc w:val="both"/>
        <w:rPr>
          <w:sz w:val="32"/>
          <w:szCs w:val="32"/>
        </w:rPr>
      </w:pPr>
    </w:p>
    <w:p w14:paraId="5C12EF7B" w14:textId="3A382619" w:rsidR="00D42073" w:rsidRDefault="00D42073" w:rsidP="00D42073">
      <w:pPr>
        <w:pStyle w:val="PargrafodaLista"/>
        <w:numPr>
          <w:ilvl w:val="1"/>
          <w:numId w:val="5"/>
        </w:numPr>
        <w:jc w:val="both"/>
        <w:rPr>
          <w:sz w:val="32"/>
          <w:szCs w:val="32"/>
        </w:rPr>
      </w:pPr>
      <w:r>
        <w:rPr>
          <w:sz w:val="32"/>
          <w:szCs w:val="32"/>
        </w:rPr>
        <w:t xml:space="preserve">The obscure and exclusive alliance between space and thought, </w:t>
      </w:r>
      <w:r w:rsidR="00B52E92">
        <w:rPr>
          <w:sz w:val="32"/>
          <w:szCs w:val="32"/>
        </w:rPr>
        <w:t xml:space="preserve">is </w:t>
      </w:r>
      <w:r>
        <w:rPr>
          <w:sz w:val="32"/>
          <w:szCs w:val="32"/>
        </w:rPr>
        <w:t xml:space="preserve">the “modernity” version of the obscurantism of religious social thought </w:t>
      </w:r>
      <w:r w:rsidR="00B52E92">
        <w:rPr>
          <w:sz w:val="32"/>
          <w:szCs w:val="32"/>
        </w:rPr>
        <w:t xml:space="preserve">and hence, </w:t>
      </w:r>
      <w:r w:rsidR="00392594">
        <w:rPr>
          <w:sz w:val="32"/>
          <w:szCs w:val="32"/>
        </w:rPr>
        <w:t xml:space="preserve">witnessed by </w:t>
      </w:r>
      <w:r w:rsidR="00B52E92">
        <w:rPr>
          <w:sz w:val="32"/>
          <w:szCs w:val="32"/>
        </w:rPr>
        <w:t xml:space="preserve">the renaissance of </w:t>
      </w:r>
      <w:r w:rsidR="0044697F">
        <w:rPr>
          <w:sz w:val="32"/>
          <w:szCs w:val="32"/>
        </w:rPr>
        <w:t xml:space="preserve">all sorts of </w:t>
      </w:r>
      <w:r w:rsidR="00B52E92">
        <w:rPr>
          <w:sz w:val="32"/>
          <w:szCs w:val="32"/>
        </w:rPr>
        <w:t>religious thinking</w:t>
      </w:r>
    </w:p>
    <w:p w14:paraId="57EE88B8" w14:textId="77777777" w:rsidR="0044697F" w:rsidRPr="00CC2DE5" w:rsidRDefault="0044697F" w:rsidP="0044697F">
      <w:pPr>
        <w:pStyle w:val="PargrafodaLista"/>
        <w:ind w:left="1440"/>
        <w:jc w:val="both"/>
        <w:rPr>
          <w:sz w:val="32"/>
          <w:szCs w:val="32"/>
        </w:rPr>
      </w:pPr>
    </w:p>
    <w:p w14:paraId="3A1A28FF" w14:textId="698C8D2F" w:rsidR="0044697F" w:rsidRDefault="00392594" w:rsidP="0044697F">
      <w:pPr>
        <w:pStyle w:val="PargrafodaLista"/>
        <w:numPr>
          <w:ilvl w:val="1"/>
          <w:numId w:val="5"/>
        </w:numPr>
        <w:rPr>
          <w:sz w:val="32"/>
          <w:szCs w:val="32"/>
        </w:rPr>
      </w:pPr>
      <w:r>
        <w:rPr>
          <w:sz w:val="32"/>
          <w:szCs w:val="32"/>
        </w:rPr>
        <w:t>(</w:t>
      </w:r>
      <w:r w:rsidR="0044697F" w:rsidRPr="00485024">
        <w:rPr>
          <w:sz w:val="32"/>
          <w:szCs w:val="32"/>
        </w:rPr>
        <w:t xml:space="preserve">The </w:t>
      </w:r>
      <w:r w:rsidR="0044697F">
        <w:rPr>
          <w:sz w:val="32"/>
          <w:szCs w:val="32"/>
        </w:rPr>
        <w:t>“</w:t>
      </w:r>
      <w:r w:rsidR="0044697F" w:rsidRPr="00485024">
        <w:rPr>
          <w:sz w:val="32"/>
          <w:szCs w:val="32"/>
        </w:rPr>
        <w:t>paradigm shift</w:t>
      </w:r>
      <w:r w:rsidR="0044697F">
        <w:rPr>
          <w:sz w:val="32"/>
          <w:szCs w:val="32"/>
        </w:rPr>
        <w:t>”</w:t>
      </w:r>
      <w:r w:rsidR="0044697F" w:rsidRPr="00485024">
        <w:rPr>
          <w:sz w:val="32"/>
          <w:szCs w:val="32"/>
        </w:rPr>
        <w:t xml:space="preserve"> </w:t>
      </w:r>
      <w:r w:rsidR="0044697F">
        <w:rPr>
          <w:sz w:val="32"/>
          <w:szCs w:val="32"/>
        </w:rPr>
        <w:t xml:space="preserve">debate about the natural sciences serves </w:t>
      </w:r>
      <w:r w:rsidR="0044697F" w:rsidRPr="00485024">
        <w:rPr>
          <w:sz w:val="32"/>
          <w:szCs w:val="32"/>
        </w:rPr>
        <w:t>the breakthrough of spatiological theorizing</w:t>
      </w:r>
      <w:r w:rsidR="0044697F">
        <w:rPr>
          <w:sz w:val="32"/>
          <w:szCs w:val="32"/>
        </w:rPr>
        <w:t xml:space="preserve"> (T.Kuhn) by </w:t>
      </w:r>
      <w:r w:rsidR="00967FD0">
        <w:rPr>
          <w:sz w:val="32"/>
          <w:szCs w:val="32"/>
        </w:rPr>
        <w:t>“proving” the relativism of natural sciences  with the one and only – very false- conclusion: Because natural science knowledge proceeds from false to right knowledge, it must be also only relative knowledge.</w:t>
      </w:r>
      <w:r>
        <w:rPr>
          <w:sz w:val="32"/>
          <w:szCs w:val="32"/>
        </w:rPr>
        <w:t>)</w:t>
      </w:r>
    </w:p>
    <w:p w14:paraId="01498CF9" w14:textId="77777777" w:rsidR="009D5FA0" w:rsidRDefault="009D5FA0" w:rsidP="009D5FA0">
      <w:pPr>
        <w:pStyle w:val="PargrafodaLista"/>
        <w:ind w:left="1440"/>
        <w:rPr>
          <w:sz w:val="32"/>
          <w:szCs w:val="32"/>
        </w:rPr>
      </w:pPr>
    </w:p>
    <w:p w14:paraId="2DC8B4AD" w14:textId="6724A65A" w:rsidR="009D5FA0" w:rsidRPr="009D5FA0" w:rsidRDefault="00392594" w:rsidP="009D5FA0">
      <w:pPr>
        <w:pStyle w:val="PargrafodaLista"/>
        <w:numPr>
          <w:ilvl w:val="0"/>
          <w:numId w:val="16"/>
        </w:numPr>
        <w:rPr>
          <w:sz w:val="32"/>
          <w:szCs w:val="32"/>
        </w:rPr>
      </w:pPr>
      <w:r>
        <w:rPr>
          <w:sz w:val="32"/>
          <w:szCs w:val="32"/>
        </w:rPr>
        <w:t>(</w:t>
      </w:r>
      <w:r w:rsidR="009D5FA0">
        <w:rPr>
          <w:sz w:val="32"/>
          <w:szCs w:val="32"/>
        </w:rPr>
        <w:t>Complimented by</w:t>
      </w:r>
      <w:r w:rsidR="009D5FA0" w:rsidRPr="009D5FA0">
        <w:rPr>
          <w:sz w:val="32"/>
          <w:szCs w:val="32"/>
        </w:rPr>
        <w:t xml:space="preserve"> the culturalization of natural science thinking (Knorr-Cetina</w:t>
      </w:r>
      <w:r>
        <w:rPr>
          <w:sz w:val="32"/>
          <w:szCs w:val="32"/>
        </w:rPr>
        <w:t xml:space="preserve"> etc</w:t>
      </w:r>
      <w:r w:rsidR="009D5FA0" w:rsidRPr="009D5FA0">
        <w:rPr>
          <w:sz w:val="32"/>
          <w:szCs w:val="32"/>
        </w:rPr>
        <w:t>)</w:t>
      </w:r>
      <w:r>
        <w:rPr>
          <w:sz w:val="32"/>
          <w:szCs w:val="32"/>
        </w:rPr>
        <w:t>)</w:t>
      </w:r>
    </w:p>
    <w:p w14:paraId="07C80B12" w14:textId="77777777" w:rsidR="009D5FA0" w:rsidRDefault="009D5FA0" w:rsidP="009D5FA0">
      <w:pPr>
        <w:pStyle w:val="PargrafodaLista"/>
        <w:ind w:left="1080"/>
        <w:rPr>
          <w:sz w:val="32"/>
          <w:szCs w:val="32"/>
        </w:rPr>
      </w:pPr>
    </w:p>
    <w:p w14:paraId="506FFC44" w14:textId="65C833F5" w:rsidR="00D42073" w:rsidRPr="00166578" w:rsidRDefault="00B52E92" w:rsidP="00D42073">
      <w:pPr>
        <w:pStyle w:val="PargrafodaLista"/>
        <w:numPr>
          <w:ilvl w:val="1"/>
          <w:numId w:val="5"/>
        </w:numPr>
        <w:jc w:val="both"/>
        <w:rPr>
          <w:sz w:val="32"/>
          <w:szCs w:val="32"/>
        </w:rPr>
      </w:pPr>
      <w:r>
        <w:rPr>
          <w:sz w:val="32"/>
          <w:szCs w:val="32"/>
        </w:rPr>
        <w:t xml:space="preserve">Spatiological thinking is not </w:t>
      </w:r>
      <w:r w:rsidR="0044697F">
        <w:rPr>
          <w:sz w:val="32"/>
          <w:szCs w:val="32"/>
        </w:rPr>
        <w:t xml:space="preserve">only affirmative thinking, but </w:t>
      </w:r>
      <w:r>
        <w:rPr>
          <w:sz w:val="32"/>
          <w:szCs w:val="32"/>
        </w:rPr>
        <w:t>a</w:t>
      </w:r>
      <w:r w:rsidR="00D42073">
        <w:rPr>
          <w:sz w:val="32"/>
          <w:szCs w:val="32"/>
        </w:rPr>
        <w:t xml:space="preserve">nti-criticism, </w:t>
      </w:r>
      <w:r w:rsidR="0010410E">
        <w:rPr>
          <w:sz w:val="32"/>
          <w:szCs w:val="32"/>
        </w:rPr>
        <w:t xml:space="preserve">it </w:t>
      </w:r>
      <w:r w:rsidR="00D42073">
        <w:rPr>
          <w:sz w:val="32"/>
          <w:szCs w:val="32"/>
        </w:rPr>
        <w:t>d</w:t>
      </w:r>
      <w:r w:rsidR="0010410E">
        <w:rPr>
          <w:sz w:val="32"/>
          <w:szCs w:val="32"/>
        </w:rPr>
        <w:t>iscredits</w:t>
      </w:r>
      <w:r w:rsidR="00D42073" w:rsidRPr="00166578">
        <w:rPr>
          <w:sz w:val="32"/>
          <w:szCs w:val="32"/>
        </w:rPr>
        <w:t xml:space="preserve"> any thought that insists on scientificy</w:t>
      </w:r>
      <w:r w:rsidR="00D42073">
        <w:rPr>
          <w:sz w:val="32"/>
          <w:szCs w:val="32"/>
        </w:rPr>
        <w:t xml:space="preserve"> (abstract categories)</w:t>
      </w:r>
      <w:r w:rsidR="00D42073" w:rsidRPr="00166578">
        <w:rPr>
          <w:sz w:val="32"/>
          <w:szCs w:val="32"/>
        </w:rPr>
        <w:t xml:space="preserve"> as “hegemonic”</w:t>
      </w:r>
      <w:r w:rsidR="0010410E">
        <w:rPr>
          <w:sz w:val="32"/>
          <w:szCs w:val="32"/>
        </w:rPr>
        <w:t xml:space="preserve">, </w:t>
      </w:r>
      <w:r w:rsidR="0010410E">
        <w:rPr>
          <w:sz w:val="32"/>
          <w:szCs w:val="32"/>
        </w:rPr>
        <w:lastRenderedPageBreak/>
        <w:t>“imperial”</w:t>
      </w:r>
      <w:r w:rsidR="00D42073" w:rsidRPr="00166578">
        <w:rPr>
          <w:sz w:val="32"/>
          <w:szCs w:val="32"/>
        </w:rPr>
        <w:t xml:space="preserve"> thought</w:t>
      </w:r>
      <w:r w:rsidR="0010410E">
        <w:rPr>
          <w:sz w:val="32"/>
          <w:szCs w:val="32"/>
        </w:rPr>
        <w:t xml:space="preserve"> and alike </w:t>
      </w:r>
      <w:r w:rsidR="00D42073" w:rsidRPr="00166578">
        <w:rPr>
          <w:sz w:val="32"/>
          <w:szCs w:val="32"/>
        </w:rPr>
        <w:t xml:space="preserve">– except the advocacy for spatiological thinking  </w:t>
      </w:r>
    </w:p>
    <w:p w14:paraId="2C5DDE7F" w14:textId="77777777" w:rsidR="0044697F" w:rsidRDefault="0044697F" w:rsidP="0044697F">
      <w:pPr>
        <w:pStyle w:val="PargrafodaLista"/>
        <w:ind w:left="1440"/>
        <w:rPr>
          <w:sz w:val="32"/>
          <w:szCs w:val="32"/>
        </w:rPr>
      </w:pPr>
    </w:p>
    <w:p w14:paraId="6C94DC5A" w14:textId="07D11AE3" w:rsidR="0044697F" w:rsidRPr="00CC2DE5" w:rsidRDefault="0010410E" w:rsidP="0044697F">
      <w:pPr>
        <w:pStyle w:val="PargrafodaLista"/>
        <w:numPr>
          <w:ilvl w:val="1"/>
          <w:numId w:val="5"/>
        </w:numPr>
        <w:rPr>
          <w:sz w:val="32"/>
          <w:szCs w:val="32"/>
        </w:rPr>
      </w:pPr>
      <w:r>
        <w:rPr>
          <w:sz w:val="32"/>
          <w:szCs w:val="32"/>
        </w:rPr>
        <w:t>It advocates g</w:t>
      </w:r>
      <w:r w:rsidR="0044697F">
        <w:rPr>
          <w:sz w:val="32"/>
          <w:szCs w:val="32"/>
        </w:rPr>
        <w:t>lobal a</w:t>
      </w:r>
      <w:r w:rsidR="0044697F" w:rsidRPr="00CC2DE5">
        <w:rPr>
          <w:sz w:val="32"/>
          <w:szCs w:val="32"/>
        </w:rPr>
        <w:t xml:space="preserve">nti-scientism </w:t>
      </w:r>
      <w:r w:rsidR="0044697F">
        <w:rPr>
          <w:sz w:val="32"/>
          <w:szCs w:val="32"/>
        </w:rPr>
        <w:t xml:space="preserve">promoting to argue about moral values </w:t>
      </w:r>
      <w:r w:rsidR="0044697F" w:rsidRPr="00CC2DE5">
        <w:rPr>
          <w:sz w:val="32"/>
          <w:szCs w:val="32"/>
        </w:rPr>
        <w:t>(Wallerstein)</w:t>
      </w:r>
      <w:r w:rsidR="00392594">
        <w:rPr>
          <w:sz w:val="32"/>
          <w:szCs w:val="32"/>
        </w:rPr>
        <w:t xml:space="preserve"> instead of science, even omitting </w:t>
      </w:r>
      <w:r>
        <w:rPr>
          <w:sz w:val="32"/>
          <w:szCs w:val="32"/>
        </w:rPr>
        <w:t xml:space="preserve">the old </w:t>
      </w:r>
      <w:r w:rsidR="0044697F" w:rsidRPr="00CC2DE5">
        <w:rPr>
          <w:sz w:val="32"/>
          <w:szCs w:val="32"/>
        </w:rPr>
        <w:t>scientific scepticism (Popper and Co)</w:t>
      </w:r>
      <w:r>
        <w:rPr>
          <w:sz w:val="32"/>
          <w:szCs w:val="32"/>
        </w:rPr>
        <w:t>, which was</w:t>
      </w:r>
      <w:r w:rsidR="00392594">
        <w:rPr>
          <w:sz w:val="32"/>
          <w:szCs w:val="32"/>
        </w:rPr>
        <w:t xml:space="preserve">  though</w:t>
      </w:r>
      <w:r>
        <w:rPr>
          <w:sz w:val="32"/>
          <w:szCs w:val="32"/>
        </w:rPr>
        <w:t xml:space="preserve"> in an paradoxical way </w:t>
      </w:r>
      <w:r w:rsidR="00392594">
        <w:rPr>
          <w:sz w:val="32"/>
          <w:szCs w:val="32"/>
        </w:rPr>
        <w:t xml:space="preserve">- </w:t>
      </w:r>
      <w:r>
        <w:rPr>
          <w:sz w:val="32"/>
          <w:szCs w:val="32"/>
        </w:rPr>
        <w:t>insisting on scientificy,</w:t>
      </w:r>
      <w:r w:rsidR="0044697F" w:rsidRPr="00CC2DE5">
        <w:rPr>
          <w:sz w:val="32"/>
          <w:szCs w:val="32"/>
        </w:rPr>
        <w:t xml:space="preserve"> for the sake of </w:t>
      </w:r>
      <w:r w:rsidR="00392594">
        <w:rPr>
          <w:sz w:val="32"/>
          <w:szCs w:val="32"/>
        </w:rPr>
        <w:t xml:space="preserve"> moral values of </w:t>
      </w:r>
      <w:r w:rsidR="0044697F" w:rsidRPr="00CC2DE5">
        <w:rPr>
          <w:sz w:val="32"/>
          <w:szCs w:val="32"/>
        </w:rPr>
        <w:t xml:space="preserve">patriotic theories </w:t>
      </w:r>
    </w:p>
    <w:p w14:paraId="25D66142" w14:textId="77777777" w:rsidR="0044697F" w:rsidRPr="00485024" w:rsidRDefault="0044697F" w:rsidP="0044697F">
      <w:pPr>
        <w:pStyle w:val="PargrafodaLista"/>
        <w:ind w:left="1800"/>
        <w:rPr>
          <w:sz w:val="32"/>
          <w:szCs w:val="32"/>
        </w:rPr>
      </w:pPr>
      <w:r>
        <w:rPr>
          <w:sz w:val="32"/>
          <w:szCs w:val="32"/>
        </w:rPr>
        <w:t>“Scientism has been the most subtle mode of ideological justification of the powerful”. Wallerstein, I., (2006) “European Universalism….</w:t>
      </w:r>
    </w:p>
    <w:p w14:paraId="732D933E" w14:textId="77777777" w:rsidR="00D42073" w:rsidRDefault="00D42073" w:rsidP="00D42073">
      <w:pPr>
        <w:pStyle w:val="PargrafodaLista"/>
        <w:rPr>
          <w:sz w:val="32"/>
          <w:szCs w:val="32"/>
        </w:rPr>
      </w:pPr>
    </w:p>
    <w:p w14:paraId="3DBC5C56" w14:textId="77777777" w:rsidR="0074520A" w:rsidRDefault="0074520A" w:rsidP="00D42073">
      <w:pPr>
        <w:pStyle w:val="PargrafodaLista"/>
        <w:rPr>
          <w:sz w:val="32"/>
          <w:szCs w:val="32"/>
        </w:rPr>
      </w:pPr>
    </w:p>
    <w:p w14:paraId="7E2F24A8" w14:textId="77777777" w:rsidR="0074520A" w:rsidRDefault="0074520A" w:rsidP="00D42073">
      <w:pPr>
        <w:pStyle w:val="PargrafodaLista"/>
        <w:rPr>
          <w:sz w:val="32"/>
          <w:szCs w:val="32"/>
        </w:rPr>
      </w:pPr>
    </w:p>
    <w:p w14:paraId="31FECDA1" w14:textId="4DB622B6" w:rsidR="0074520A" w:rsidRDefault="0074520A" w:rsidP="0074520A">
      <w:pPr>
        <w:pStyle w:val="PargrafodaLista"/>
        <w:numPr>
          <w:ilvl w:val="0"/>
          <w:numId w:val="15"/>
        </w:numPr>
        <w:jc w:val="both"/>
        <w:rPr>
          <w:rFonts w:cs="Arial"/>
          <w:iCs/>
          <w:sz w:val="32"/>
          <w:szCs w:val="32"/>
        </w:rPr>
      </w:pPr>
      <w:r>
        <w:rPr>
          <w:rFonts w:cs="Arial"/>
          <w:iCs/>
          <w:sz w:val="32"/>
          <w:szCs w:val="32"/>
        </w:rPr>
        <w:t>It i</w:t>
      </w:r>
      <w:r w:rsidR="00392594">
        <w:rPr>
          <w:rFonts w:cs="Arial"/>
          <w:iCs/>
          <w:sz w:val="32"/>
          <w:szCs w:val="32"/>
        </w:rPr>
        <w:t>s carried out as</w:t>
      </w:r>
      <w:r>
        <w:rPr>
          <w:rFonts w:cs="Arial"/>
          <w:iCs/>
          <w:sz w:val="32"/>
          <w:szCs w:val="32"/>
        </w:rPr>
        <w:t xml:space="preserve"> self-purification of thinking from critique towards critiquing critique – from Marx to</w:t>
      </w:r>
      <w:r w:rsidR="008C3C96">
        <w:rPr>
          <w:rFonts w:cs="Arial"/>
          <w:iCs/>
          <w:sz w:val="32"/>
          <w:szCs w:val="32"/>
        </w:rPr>
        <w:t xml:space="preserve"> re-detect</w:t>
      </w:r>
      <w:r w:rsidR="009D5FA0">
        <w:rPr>
          <w:rFonts w:cs="Arial"/>
          <w:iCs/>
          <w:sz w:val="32"/>
          <w:szCs w:val="32"/>
        </w:rPr>
        <w:t>ing</w:t>
      </w:r>
      <w:r>
        <w:rPr>
          <w:rFonts w:cs="Arial"/>
          <w:iCs/>
          <w:sz w:val="32"/>
          <w:szCs w:val="32"/>
        </w:rPr>
        <w:t xml:space="preserve"> </w:t>
      </w:r>
      <w:r w:rsidR="009D5FA0">
        <w:rPr>
          <w:rFonts w:cs="Arial"/>
          <w:iCs/>
          <w:sz w:val="32"/>
          <w:szCs w:val="32"/>
        </w:rPr>
        <w:t xml:space="preserve">the </w:t>
      </w:r>
      <w:r>
        <w:rPr>
          <w:rFonts w:cs="Arial"/>
          <w:iCs/>
          <w:sz w:val="32"/>
          <w:szCs w:val="32"/>
        </w:rPr>
        <w:t>Heidegger</w:t>
      </w:r>
      <w:r w:rsidR="009D5FA0">
        <w:rPr>
          <w:rFonts w:cs="Arial"/>
          <w:iCs/>
          <w:sz w:val="32"/>
          <w:szCs w:val="32"/>
        </w:rPr>
        <w:t>s</w:t>
      </w:r>
      <w:r w:rsidR="008C3C96">
        <w:rPr>
          <w:rFonts w:cs="Arial"/>
          <w:iCs/>
          <w:sz w:val="32"/>
          <w:szCs w:val="32"/>
        </w:rPr>
        <w:t>:</w:t>
      </w:r>
    </w:p>
    <w:p w14:paraId="17237547" w14:textId="77777777" w:rsidR="0074520A" w:rsidRPr="003C5659" w:rsidRDefault="0074520A" w:rsidP="0074520A">
      <w:pPr>
        <w:pStyle w:val="PargrafodaLista"/>
        <w:rPr>
          <w:i/>
          <w:sz w:val="32"/>
          <w:szCs w:val="32"/>
        </w:rPr>
      </w:pPr>
    </w:p>
    <w:p w14:paraId="4656EBD3" w14:textId="77777777" w:rsidR="0074520A" w:rsidRDefault="0074520A" w:rsidP="0074520A">
      <w:pPr>
        <w:pStyle w:val="PargrafodaLista"/>
        <w:ind w:left="1440"/>
      </w:pPr>
      <w:r w:rsidRPr="003C5659">
        <w:rPr>
          <w:i/>
          <w:sz w:val="32"/>
          <w:szCs w:val="32"/>
        </w:rPr>
        <w:t xml:space="preserve">“This paper will give an account of a project which is designed to examine the ways in which cultural boundaries are crossed and a cultural appreciation is brought about through a close encounter with the local. This close encounter with the local is made up of the participants following ancient pathways; in the case of Japan it is the Australian participants walking the ancient pilgrimage routes in Koyasan, such as the World Heritage listed routes in the Kii Mountains Range, and in the case of Australia, the Japanese participants will walk part of the Dreaming Tracks of the Nyikina People of the Fitzroy River in the Kimberley area of Western Australia. The ethos underpinning the engagement will be the </w:t>
      </w:r>
      <w:r w:rsidRPr="003C5659">
        <w:rPr>
          <w:i/>
          <w:sz w:val="32"/>
          <w:szCs w:val="32"/>
        </w:rPr>
        <w:lastRenderedPageBreak/>
        <w:t>importance of Aboriginal healing notion of ‘Land is the Healer’.”</w:t>
      </w:r>
      <w:r>
        <w:t xml:space="preserve"> </w:t>
      </w:r>
    </w:p>
    <w:p w14:paraId="0FA1DEFD" w14:textId="77777777" w:rsidR="0074520A" w:rsidRDefault="0074520A" w:rsidP="0074520A">
      <w:pPr>
        <w:pStyle w:val="PargrafodaLista"/>
        <w:ind w:left="1440"/>
      </w:pPr>
      <w:r w:rsidRPr="00FD50DD">
        <w:rPr>
          <w:i/>
          <w:sz w:val="32"/>
          <w:szCs w:val="32"/>
        </w:rPr>
        <w:t>(C. Black)</w:t>
      </w:r>
    </w:p>
    <w:p w14:paraId="4FF44183" w14:textId="77777777" w:rsidR="0074520A" w:rsidRDefault="0074520A" w:rsidP="0074520A">
      <w:pPr>
        <w:pStyle w:val="PargrafodaLista"/>
        <w:jc w:val="both"/>
        <w:rPr>
          <w:rFonts w:cs="Arial"/>
          <w:iCs/>
          <w:sz w:val="32"/>
          <w:szCs w:val="32"/>
        </w:rPr>
      </w:pPr>
    </w:p>
    <w:p w14:paraId="688221DE" w14:textId="77777777" w:rsidR="0074520A" w:rsidRDefault="0074520A" w:rsidP="0074520A">
      <w:pPr>
        <w:pStyle w:val="PargrafodaLista"/>
        <w:jc w:val="both"/>
        <w:rPr>
          <w:rFonts w:cs="Arial"/>
          <w:iCs/>
          <w:sz w:val="32"/>
          <w:szCs w:val="32"/>
        </w:rPr>
      </w:pPr>
    </w:p>
    <w:p w14:paraId="3676A9DC" w14:textId="77777777" w:rsidR="00D42073" w:rsidRPr="00CC2DE5" w:rsidRDefault="00D42073" w:rsidP="00D42073">
      <w:pPr>
        <w:pStyle w:val="PargrafodaLista"/>
        <w:rPr>
          <w:sz w:val="32"/>
          <w:szCs w:val="32"/>
        </w:rPr>
      </w:pPr>
    </w:p>
    <w:p w14:paraId="3B26BB23" w14:textId="77777777" w:rsidR="00D42073" w:rsidRDefault="00D42073" w:rsidP="00D42073">
      <w:pPr>
        <w:pStyle w:val="PargrafodaLista"/>
        <w:ind w:left="1440"/>
        <w:jc w:val="both"/>
        <w:rPr>
          <w:sz w:val="32"/>
          <w:szCs w:val="32"/>
        </w:rPr>
      </w:pPr>
    </w:p>
    <w:p w14:paraId="57E5F2B9" w14:textId="7F780800" w:rsidR="00D42073" w:rsidRDefault="00E86A63" w:rsidP="00D42073">
      <w:pPr>
        <w:pStyle w:val="PargrafodaLista"/>
        <w:jc w:val="both"/>
        <w:rPr>
          <w:rFonts w:cs="Arial"/>
          <w:b/>
          <w:iCs/>
          <w:sz w:val="32"/>
          <w:szCs w:val="32"/>
        </w:rPr>
      </w:pPr>
      <w:r>
        <w:rPr>
          <w:rFonts w:cs="Arial"/>
          <w:b/>
          <w:iCs/>
          <w:sz w:val="32"/>
          <w:szCs w:val="32"/>
        </w:rPr>
        <w:t>For</w:t>
      </w:r>
      <w:r w:rsidR="009D5FA0">
        <w:rPr>
          <w:rFonts w:cs="Arial"/>
          <w:b/>
          <w:iCs/>
          <w:sz w:val="32"/>
          <w:szCs w:val="32"/>
        </w:rPr>
        <w:t xml:space="preserve"> the s</w:t>
      </w:r>
      <w:r w:rsidR="0074520A" w:rsidRPr="0074520A">
        <w:rPr>
          <w:rFonts w:cs="Arial"/>
          <w:b/>
          <w:iCs/>
          <w:sz w:val="32"/>
          <w:szCs w:val="32"/>
        </w:rPr>
        <w:t>cientific Discourse</w:t>
      </w:r>
    </w:p>
    <w:p w14:paraId="4427EAA9" w14:textId="77777777" w:rsidR="0074520A" w:rsidRPr="0074520A" w:rsidRDefault="0074520A" w:rsidP="00D42073">
      <w:pPr>
        <w:pStyle w:val="PargrafodaLista"/>
        <w:jc w:val="both"/>
        <w:rPr>
          <w:rFonts w:cs="Arial"/>
          <w:b/>
          <w:iCs/>
          <w:sz w:val="32"/>
          <w:szCs w:val="32"/>
        </w:rPr>
      </w:pPr>
    </w:p>
    <w:p w14:paraId="2B9D93AD" w14:textId="5F5E81AC" w:rsidR="00D42073" w:rsidRDefault="00D42073" w:rsidP="00D42073">
      <w:pPr>
        <w:pStyle w:val="PargrafodaLista"/>
        <w:numPr>
          <w:ilvl w:val="0"/>
          <w:numId w:val="4"/>
        </w:numPr>
        <w:jc w:val="both"/>
        <w:rPr>
          <w:rFonts w:cs="Arial"/>
          <w:iCs/>
          <w:sz w:val="32"/>
          <w:szCs w:val="32"/>
        </w:rPr>
      </w:pPr>
      <w:r>
        <w:rPr>
          <w:rFonts w:cs="Arial"/>
          <w:iCs/>
          <w:sz w:val="32"/>
          <w:szCs w:val="32"/>
        </w:rPr>
        <w:t>From global controversies about opposing society systems to</w:t>
      </w:r>
      <w:r w:rsidR="008C3C96">
        <w:rPr>
          <w:rFonts w:cs="Arial"/>
          <w:iCs/>
          <w:sz w:val="32"/>
          <w:szCs w:val="32"/>
        </w:rPr>
        <w:t>wards</w:t>
      </w:r>
      <w:r>
        <w:rPr>
          <w:rFonts w:cs="Arial"/>
          <w:iCs/>
          <w:sz w:val="32"/>
          <w:szCs w:val="32"/>
        </w:rPr>
        <w:t xml:space="preserve"> variations of the imperial nation state views (“multiple modernities”)</w:t>
      </w:r>
    </w:p>
    <w:p w14:paraId="57371FF9" w14:textId="77777777" w:rsidR="00D42073" w:rsidRDefault="00D42073" w:rsidP="00D42073">
      <w:pPr>
        <w:pStyle w:val="PargrafodaLista"/>
        <w:jc w:val="both"/>
        <w:rPr>
          <w:rFonts w:cs="Arial"/>
          <w:iCs/>
          <w:sz w:val="32"/>
          <w:szCs w:val="32"/>
        </w:rPr>
      </w:pPr>
    </w:p>
    <w:p w14:paraId="78D28246" w14:textId="77777777" w:rsidR="00D42073" w:rsidRDefault="00D42073" w:rsidP="00D42073">
      <w:pPr>
        <w:pStyle w:val="PargrafodaLista"/>
        <w:jc w:val="both"/>
        <w:rPr>
          <w:rFonts w:cs="Arial"/>
          <w:iCs/>
          <w:sz w:val="32"/>
          <w:szCs w:val="32"/>
        </w:rPr>
      </w:pPr>
    </w:p>
    <w:p w14:paraId="3EDCAA12" w14:textId="5BD00F66" w:rsidR="00D42073" w:rsidRPr="008A7C9C" w:rsidRDefault="00D42073" w:rsidP="00D42073">
      <w:pPr>
        <w:pStyle w:val="PargrafodaLista"/>
        <w:numPr>
          <w:ilvl w:val="0"/>
          <w:numId w:val="4"/>
        </w:numPr>
        <w:jc w:val="both"/>
        <w:rPr>
          <w:rFonts w:cs="Arial"/>
          <w:iCs/>
          <w:sz w:val="32"/>
          <w:szCs w:val="32"/>
        </w:rPr>
      </w:pPr>
      <w:r>
        <w:rPr>
          <w:rFonts w:cs="Arial"/>
          <w:iCs/>
          <w:sz w:val="32"/>
          <w:szCs w:val="32"/>
        </w:rPr>
        <w:t xml:space="preserve">Not critiquing any </w:t>
      </w:r>
      <w:r w:rsidR="00C77A13">
        <w:rPr>
          <w:rFonts w:cs="Arial"/>
          <w:iCs/>
          <w:sz w:val="32"/>
          <w:szCs w:val="32"/>
        </w:rPr>
        <w:t>of the spatially stigmatized “Western” theories</w:t>
      </w:r>
      <w:r>
        <w:rPr>
          <w:rFonts w:cs="Arial"/>
          <w:iCs/>
          <w:sz w:val="32"/>
          <w:szCs w:val="32"/>
        </w:rPr>
        <w:t xml:space="preserve">, but ennobling any theory in the “West” as one </w:t>
      </w:r>
      <w:r w:rsidR="00C77A13">
        <w:rPr>
          <w:rFonts w:cs="Arial"/>
          <w:iCs/>
          <w:sz w:val="32"/>
          <w:szCs w:val="32"/>
        </w:rPr>
        <w:t xml:space="preserve">worldwide very </w:t>
      </w:r>
      <w:r>
        <w:rPr>
          <w:rFonts w:cs="Arial"/>
          <w:iCs/>
          <w:sz w:val="32"/>
          <w:szCs w:val="32"/>
        </w:rPr>
        <w:t xml:space="preserve">acknowledged spatiological view, thus establishing the “Western” theories as the global reference theories   </w:t>
      </w:r>
    </w:p>
    <w:p w14:paraId="32754B15" w14:textId="77777777" w:rsidR="00D42073" w:rsidRDefault="00D42073" w:rsidP="00D42073">
      <w:pPr>
        <w:pStyle w:val="PargrafodaLista"/>
        <w:jc w:val="both"/>
        <w:rPr>
          <w:rFonts w:cs="Arial"/>
          <w:iCs/>
          <w:sz w:val="32"/>
          <w:szCs w:val="32"/>
        </w:rPr>
      </w:pPr>
    </w:p>
    <w:p w14:paraId="5C2895BE" w14:textId="77777777" w:rsidR="00B52E92" w:rsidRPr="008A7C9C" w:rsidRDefault="00B52E92" w:rsidP="00B52E92">
      <w:pPr>
        <w:pStyle w:val="PargrafodaLista"/>
        <w:numPr>
          <w:ilvl w:val="0"/>
          <w:numId w:val="4"/>
        </w:numPr>
        <w:jc w:val="both"/>
        <w:rPr>
          <w:rFonts w:cs="Arial"/>
          <w:iCs/>
          <w:sz w:val="32"/>
          <w:szCs w:val="32"/>
        </w:rPr>
      </w:pPr>
      <w:r>
        <w:rPr>
          <w:rFonts w:cs="Arial"/>
          <w:iCs/>
          <w:sz w:val="32"/>
          <w:szCs w:val="32"/>
        </w:rPr>
        <w:t xml:space="preserve">It results in the </w:t>
      </w:r>
      <w:r w:rsidRPr="008A7C9C">
        <w:rPr>
          <w:rFonts w:cs="Arial"/>
          <w:iCs/>
          <w:sz w:val="32"/>
          <w:szCs w:val="32"/>
        </w:rPr>
        <w:t xml:space="preserve">non-discourse discourse among a multiplicity of the many </w:t>
      </w:r>
      <w:r>
        <w:rPr>
          <w:rFonts w:cs="Arial"/>
          <w:iCs/>
          <w:sz w:val="32"/>
          <w:szCs w:val="32"/>
        </w:rPr>
        <w:t xml:space="preserve">exclusive patriotic </w:t>
      </w:r>
      <w:r w:rsidRPr="008A7C9C">
        <w:rPr>
          <w:rFonts w:cs="Arial"/>
          <w:iCs/>
          <w:sz w:val="32"/>
          <w:szCs w:val="32"/>
        </w:rPr>
        <w:t>truths of spatiological theories</w:t>
      </w:r>
    </w:p>
    <w:p w14:paraId="6657A8F0" w14:textId="77777777" w:rsidR="00C77A13" w:rsidRDefault="00C77A13" w:rsidP="00C77A13">
      <w:pPr>
        <w:ind w:left="360"/>
        <w:jc w:val="both"/>
        <w:rPr>
          <w:rFonts w:cs="Arial"/>
          <w:b/>
          <w:iCs/>
          <w:sz w:val="32"/>
          <w:szCs w:val="32"/>
        </w:rPr>
      </w:pPr>
    </w:p>
    <w:p w14:paraId="14199188" w14:textId="53CBA84A" w:rsidR="009D5FA0" w:rsidRPr="00C77A13" w:rsidRDefault="00E86A63" w:rsidP="00C77A13">
      <w:pPr>
        <w:ind w:left="360"/>
        <w:jc w:val="both"/>
        <w:rPr>
          <w:rFonts w:cs="Arial"/>
          <w:b/>
          <w:iCs/>
          <w:sz w:val="32"/>
          <w:szCs w:val="32"/>
        </w:rPr>
      </w:pPr>
      <w:r w:rsidRPr="00C77A13">
        <w:rPr>
          <w:rFonts w:cs="Arial"/>
          <w:b/>
          <w:iCs/>
          <w:sz w:val="32"/>
          <w:szCs w:val="32"/>
        </w:rPr>
        <w:t>For the position scientific knowledge has</w:t>
      </w:r>
    </w:p>
    <w:p w14:paraId="2029CC5E" w14:textId="77777777" w:rsidR="009D5FA0" w:rsidRDefault="009D5FA0" w:rsidP="009D5FA0">
      <w:pPr>
        <w:pStyle w:val="PargrafodaLista"/>
        <w:jc w:val="both"/>
        <w:rPr>
          <w:rFonts w:cs="Arial"/>
          <w:iCs/>
          <w:sz w:val="32"/>
          <w:szCs w:val="32"/>
        </w:rPr>
      </w:pPr>
    </w:p>
    <w:p w14:paraId="48FE8690" w14:textId="77777777" w:rsidR="00F827E3" w:rsidRDefault="009D5FA0" w:rsidP="00F827E3">
      <w:pPr>
        <w:pStyle w:val="PargrafodaLista"/>
        <w:numPr>
          <w:ilvl w:val="0"/>
          <w:numId w:val="4"/>
        </w:numPr>
        <w:jc w:val="both"/>
        <w:rPr>
          <w:rFonts w:cs="Arial"/>
          <w:iCs/>
          <w:sz w:val="32"/>
          <w:szCs w:val="32"/>
        </w:rPr>
      </w:pPr>
      <w:r>
        <w:rPr>
          <w:rFonts w:cs="Arial"/>
          <w:iCs/>
          <w:sz w:val="32"/>
          <w:szCs w:val="32"/>
        </w:rPr>
        <w:t>No new scientific knowledge that plays any role</w:t>
      </w:r>
      <w:r w:rsidR="00F827E3">
        <w:rPr>
          <w:rFonts w:cs="Arial"/>
          <w:iCs/>
          <w:sz w:val="32"/>
          <w:szCs w:val="32"/>
        </w:rPr>
        <w:t xml:space="preserve"> in any debate, rather providing the buzzwords for the imperial policy agendas, such as “inequality”, therefore rewarded by Nobel prizes.</w:t>
      </w:r>
    </w:p>
    <w:p w14:paraId="4574586D" w14:textId="77777777" w:rsidR="00F827E3" w:rsidRDefault="00F827E3" w:rsidP="00F827E3">
      <w:pPr>
        <w:pStyle w:val="PargrafodaLista"/>
        <w:jc w:val="both"/>
        <w:rPr>
          <w:rFonts w:cs="Arial"/>
          <w:iCs/>
          <w:sz w:val="32"/>
          <w:szCs w:val="32"/>
        </w:rPr>
      </w:pPr>
    </w:p>
    <w:p w14:paraId="5EBE28B0" w14:textId="682A0337" w:rsidR="00D42073" w:rsidRPr="00F827E3" w:rsidRDefault="00F827E3" w:rsidP="00F827E3">
      <w:pPr>
        <w:pStyle w:val="PargrafodaLista"/>
        <w:numPr>
          <w:ilvl w:val="0"/>
          <w:numId w:val="4"/>
        </w:numPr>
        <w:jc w:val="both"/>
        <w:rPr>
          <w:rFonts w:cs="Arial"/>
          <w:iCs/>
          <w:sz w:val="32"/>
          <w:szCs w:val="32"/>
        </w:rPr>
      </w:pPr>
      <w:r w:rsidRPr="00F827E3">
        <w:rPr>
          <w:rFonts w:cs="Arial"/>
          <w:iCs/>
          <w:sz w:val="32"/>
          <w:szCs w:val="32"/>
        </w:rPr>
        <w:lastRenderedPageBreak/>
        <w:t>D</w:t>
      </w:r>
      <w:r>
        <w:rPr>
          <w:rFonts w:cs="Arial"/>
          <w:iCs/>
          <w:sz w:val="32"/>
          <w:szCs w:val="32"/>
        </w:rPr>
        <w:t xml:space="preserve">ue </w:t>
      </w:r>
      <w:r w:rsidRPr="00F827E3">
        <w:rPr>
          <w:rFonts w:cs="Arial"/>
          <w:iCs/>
          <w:sz w:val="32"/>
          <w:szCs w:val="32"/>
        </w:rPr>
        <w:t xml:space="preserve">the radicalisation of the scientific relativism </w:t>
      </w:r>
      <w:r>
        <w:rPr>
          <w:rFonts w:cs="Arial"/>
          <w:iCs/>
          <w:sz w:val="32"/>
          <w:szCs w:val="32"/>
        </w:rPr>
        <w:t>towards the relativism of space spatiological theorizing d</w:t>
      </w:r>
      <w:r w:rsidRPr="00F827E3">
        <w:rPr>
          <w:rFonts w:cs="Arial"/>
          <w:iCs/>
          <w:sz w:val="32"/>
          <w:szCs w:val="32"/>
        </w:rPr>
        <w:t xml:space="preserve">isempowers </w:t>
      </w:r>
      <w:r w:rsidR="00D42073" w:rsidRPr="00F827E3">
        <w:rPr>
          <w:rFonts w:cs="Arial"/>
          <w:iCs/>
          <w:sz w:val="32"/>
          <w:szCs w:val="32"/>
        </w:rPr>
        <w:t xml:space="preserve">scientific knowledge as a powerful global voice </w:t>
      </w:r>
    </w:p>
    <w:p w14:paraId="402BDBED" w14:textId="77777777" w:rsidR="00D42073" w:rsidRDefault="00D42073" w:rsidP="00D42073">
      <w:pPr>
        <w:jc w:val="both"/>
        <w:rPr>
          <w:b/>
          <w:i/>
          <w:kern w:val="24"/>
          <w:sz w:val="32"/>
          <w:szCs w:val="32"/>
        </w:rPr>
      </w:pPr>
    </w:p>
    <w:p w14:paraId="2F746574" w14:textId="77777777" w:rsidR="00D42073" w:rsidRDefault="00D42073" w:rsidP="00D42073">
      <w:pPr>
        <w:ind w:left="360"/>
        <w:rPr>
          <w:b/>
          <w:sz w:val="32"/>
          <w:szCs w:val="32"/>
        </w:rPr>
      </w:pPr>
    </w:p>
    <w:p w14:paraId="1F64DCF3" w14:textId="77777777" w:rsidR="00D42073" w:rsidRDefault="00D42073" w:rsidP="00D42073">
      <w:pPr>
        <w:ind w:left="360"/>
        <w:rPr>
          <w:b/>
          <w:sz w:val="32"/>
          <w:szCs w:val="32"/>
        </w:rPr>
      </w:pPr>
    </w:p>
    <w:p w14:paraId="7B7D0687" w14:textId="77777777" w:rsidR="00D42073" w:rsidRDefault="00D42073" w:rsidP="00D42073">
      <w:pPr>
        <w:ind w:left="360"/>
        <w:rPr>
          <w:b/>
          <w:sz w:val="36"/>
          <w:szCs w:val="36"/>
        </w:rPr>
      </w:pPr>
    </w:p>
    <w:p w14:paraId="0670685A" w14:textId="77777777" w:rsidR="00D42073" w:rsidRDefault="00D42073" w:rsidP="00D42073">
      <w:pPr>
        <w:ind w:left="360"/>
        <w:rPr>
          <w:b/>
          <w:sz w:val="36"/>
          <w:szCs w:val="36"/>
        </w:rPr>
      </w:pPr>
    </w:p>
    <w:p w14:paraId="215FE930" w14:textId="77777777" w:rsidR="00D42073" w:rsidRDefault="00D42073" w:rsidP="00D42073">
      <w:r>
        <w:t xml:space="preserve"> </w:t>
      </w:r>
    </w:p>
    <w:p w14:paraId="77819B85" w14:textId="77777777" w:rsidR="001E5BBC" w:rsidRDefault="001E5BBC"/>
    <w:sectPr w:rsidR="001E5BB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835DB" w14:textId="77777777" w:rsidR="00392594" w:rsidRDefault="00392594" w:rsidP="00D42073">
      <w:pPr>
        <w:spacing w:after="0" w:line="240" w:lineRule="auto"/>
      </w:pPr>
      <w:r>
        <w:separator/>
      </w:r>
    </w:p>
  </w:endnote>
  <w:endnote w:type="continuationSeparator" w:id="0">
    <w:p w14:paraId="3FEF732E" w14:textId="77777777" w:rsidR="00392594" w:rsidRDefault="00392594" w:rsidP="00D42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8294A" w14:textId="77777777" w:rsidR="00392594" w:rsidRDefault="00392594" w:rsidP="00D42073">
      <w:pPr>
        <w:spacing w:after="0" w:line="240" w:lineRule="auto"/>
      </w:pPr>
      <w:r>
        <w:separator/>
      </w:r>
    </w:p>
  </w:footnote>
  <w:footnote w:type="continuationSeparator" w:id="0">
    <w:p w14:paraId="0A623CB2" w14:textId="77777777" w:rsidR="00392594" w:rsidRDefault="00392594" w:rsidP="00D42073">
      <w:pPr>
        <w:spacing w:after="0" w:line="240" w:lineRule="auto"/>
      </w:pPr>
      <w:r>
        <w:continuationSeparator/>
      </w:r>
    </w:p>
  </w:footnote>
  <w:footnote w:id="1">
    <w:p w14:paraId="215F42CB" w14:textId="77777777" w:rsidR="00392594" w:rsidRPr="009E1BE6" w:rsidRDefault="00392594" w:rsidP="00D42073">
      <w:pPr>
        <w:spacing w:line="360" w:lineRule="auto"/>
        <w:jc w:val="both"/>
      </w:pPr>
      <w:r>
        <w:rPr>
          <w:rStyle w:val="Refdenotaderodap"/>
        </w:rPr>
        <w:footnoteRef/>
      </w:r>
      <w:r>
        <w:t xml:space="preserve"> </w:t>
      </w:r>
      <w:r w:rsidRPr="009E1BE6">
        <w:rPr>
          <w:rFonts w:cs="Arial"/>
          <w:i/>
          <w:iCs/>
          <w:sz w:val="20"/>
          <w:szCs w:val="20"/>
        </w:rPr>
        <w:t>D. Chakrabaty, Postcolonial Thought and Historical Difference, 2000, Princeton University Press, p xiii</w:t>
      </w:r>
    </w:p>
  </w:footnote>
  <w:footnote w:id="2">
    <w:p w14:paraId="5E923804" w14:textId="77777777" w:rsidR="00392594" w:rsidRPr="009E1BE6" w:rsidRDefault="00392594" w:rsidP="00D42073">
      <w:pPr>
        <w:spacing w:line="360" w:lineRule="auto"/>
        <w:jc w:val="both"/>
        <w:rPr>
          <w:rFonts w:cs="Arial"/>
          <w:i/>
          <w:iCs/>
          <w:sz w:val="20"/>
          <w:szCs w:val="20"/>
        </w:rPr>
      </w:pPr>
      <w:r w:rsidRPr="009E1BE6">
        <w:rPr>
          <w:rStyle w:val="Refdenotaderodap"/>
          <w:sz w:val="20"/>
          <w:szCs w:val="20"/>
        </w:rPr>
        <w:footnoteRef/>
      </w:r>
      <w:r w:rsidRPr="009E1BE6">
        <w:rPr>
          <w:sz w:val="20"/>
          <w:szCs w:val="20"/>
        </w:rPr>
        <w:t xml:space="preserve"> </w:t>
      </w:r>
      <w:r w:rsidRPr="009E1BE6">
        <w:rPr>
          <w:rFonts w:cs="Arial"/>
          <w:i/>
          <w:iCs/>
          <w:sz w:val="20"/>
          <w:szCs w:val="20"/>
        </w:rPr>
        <w:t>D. Chakrabaty, Pronvincialising… p xiii</w:t>
      </w:r>
    </w:p>
    <w:p w14:paraId="2A7BDC3A" w14:textId="77777777" w:rsidR="00392594" w:rsidRDefault="00392594" w:rsidP="00D42073">
      <w:pPr>
        <w:pStyle w:val="Textodenotaderodap"/>
      </w:pPr>
    </w:p>
    <w:p w14:paraId="6CBC70B0" w14:textId="77777777" w:rsidR="00392594" w:rsidRDefault="00392594" w:rsidP="00D42073">
      <w:pPr>
        <w:pStyle w:val="Textodenotaderodap"/>
      </w:pPr>
      <w:r>
        <w:t xml:space="preserve"> </w:t>
      </w:r>
    </w:p>
    <w:p w14:paraId="143C050E" w14:textId="77777777" w:rsidR="00392594" w:rsidRDefault="00392594" w:rsidP="00D42073">
      <w:pPr>
        <w:pStyle w:val="Textodenotaderodap"/>
      </w:pPr>
    </w:p>
    <w:p w14:paraId="5D9A99F7" w14:textId="77777777" w:rsidR="00392594" w:rsidRPr="009E1BE6" w:rsidRDefault="00392594" w:rsidP="00D42073">
      <w:pPr>
        <w:pStyle w:val="Textodenotaderodap"/>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A2280"/>
    <w:multiLevelType w:val="hybridMultilevel"/>
    <w:tmpl w:val="8F5C2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490EB0"/>
    <w:multiLevelType w:val="hybridMultilevel"/>
    <w:tmpl w:val="6A025F6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B2555F"/>
    <w:multiLevelType w:val="hybridMultilevel"/>
    <w:tmpl w:val="FEA6CA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DF1703"/>
    <w:multiLevelType w:val="multilevel"/>
    <w:tmpl w:val="26F6F5C0"/>
    <w:lvl w:ilvl="0">
      <w:start w:val="2"/>
      <w:numFmt w:val="decimal"/>
      <w:lvlText w:val="%1"/>
      <w:lvlJc w:val="left"/>
      <w:pPr>
        <w:ind w:left="500" w:hanging="5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4" w15:restartNumberingAfterBreak="0">
    <w:nsid w:val="224852D5"/>
    <w:multiLevelType w:val="hybridMultilevel"/>
    <w:tmpl w:val="03808E4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4E7382"/>
    <w:multiLevelType w:val="hybridMultilevel"/>
    <w:tmpl w:val="17265A2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E1BC5"/>
    <w:multiLevelType w:val="multilevel"/>
    <w:tmpl w:val="F496DC6A"/>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27D43B7E"/>
    <w:multiLevelType w:val="hybridMultilevel"/>
    <w:tmpl w:val="878A503C"/>
    <w:lvl w:ilvl="0" w:tplc="F7EE07BE">
      <w:start w:val="6"/>
      <w:numFmt w:val="bullet"/>
      <w:lvlText w:val="-"/>
      <w:lvlJc w:val="left"/>
      <w:pPr>
        <w:ind w:left="1120" w:hanging="360"/>
      </w:pPr>
      <w:rPr>
        <w:rFonts w:ascii="Cambria" w:eastAsiaTheme="minorHAnsi" w:hAnsi="Cambria" w:cstheme="minorBidi"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8" w15:restartNumberingAfterBreak="0">
    <w:nsid w:val="29F84BB9"/>
    <w:multiLevelType w:val="hybridMultilevel"/>
    <w:tmpl w:val="561E125A"/>
    <w:lvl w:ilvl="0" w:tplc="E0D4AE54">
      <w:start w:val="13"/>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3A8E178C"/>
    <w:multiLevelType w:val="multilevel"/>
    <w:tmpl w:val="DBBC69F6"/>
    <w:lvl w:ilvl="0">
      <w:start w:val="1"/>
      <w:numFmt w:val="decimal"/>
      <w:lvlText w:val="%1."/>
      <w:lvlJc w:val="left"/>
      <w:pPr>
        <w:ind w:left="760" w:hanging="40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0" w15:restartNumberingAfterBreak="0">
    <w:nsid w:val="3BB72428"/>
    <w:multiLevelType w:val="hybridMultilevel"/>
    <w:tmpl w:val="99469566"/>
    <w:lvl w:ilvl="0" w:tplc="3F18E610">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BD35946"/>
    <w:multiLevelType w:val="hybridMultilevel"/>
    <w:tmpl w:val="11147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81A6C"/>
    <w:multiLevelType w:val="hybridMultilevel"/>
    <w:tmpl w:val="7A06B1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9700442"/>
    <w:multiLevelType w:val="hybridMultilevel"/>
    <w:tmpl w:val="192C3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05560"/>
    <w:multiLevelType w:val="hybridMultilevel"/>
    <w:tmpl w:val="9FE8F2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6F2DFA"/>
    <w:multiLevelType w:val="hybridMultilevel"/>
    <w:tmpl w:val="E894F978"/>
    <w:lvl w:ilvl="0" w:tplc="49D27772">
      <w:start w:val="1"/>
      <w:numFmt w:val="bullet"/>
      <w:lvlText w:val="-"/>
      <w:lvlJc w:val="left"/>
      <w:pPr>
        <w:ind w:left="1120" w:hanging="360"/>
      </w:pPr>
      <w:rPr>
        <w:rFonts w:ascii="Calibri" w:eastAsiaTheme="minorHAnsi" w:hAnsi="Calibri" w:cstheme="minorBidi"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6" w15:restartNumberingAfterBreak="0">
    <w:nsid w:val="7C66223D"/>
    <w:multiLevelType w:val="hybridMultilevel"/>
    <w:tmpl w:val="777893D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0"/>
  </w:num>
  <w:num w:numId="3">
    <w:abstractNumId w:val="12"/>
  </w:num>
  <w:num w:numId="4">
    <w:abstractNumId w:val="2"/>
  </w:num>
  <w:num w:numId="5">
    <w:abstractNumId w:val="11"/>
  </w:num>
  <w:num w:numId="6">
    <w:abstractNumId w:val="8"/>
  </w:num>
  <w:num w:numId="7">
    <w:abstractNumId w:val="0"/>
  </w:num>
  <w:num w:numId="8">
    <w:abstractNumId w:val="9"/>
  </w:num>
  <w:num w:numId="9">
    <w:abstractNumId w:val="15"/>
  </w:num>
  <w:num w:numId="10">
    <w:abstractNumId w:val="13"/>
  </w:num>
  <w:num w:numId="11">
    <w:abstractNumId w:val="7"/>
  </w:num>
  <w:num w:numId="12">
    <w:abstractNumId w:val="3"/>
  </w:num>
  <w:num w:numId="13">
    <w:abstractNumId w:val="5"/>
  </w:num>
  <w:num w:numId="14">
    <w:abstractNumId w:val="16"/>
  </w:num>
  <w:num w:numId="15">
    <w:abstractNumId w:val="4"/>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73"/>
    <w:rsid w:val="000D5CC5"/>
    <w:rsid w:val="0010410E"/>
    <w:rsid w:val="0012061C"/>
    <w:rsid w:val="001470BB"/>
    <w:rsid w:val="001D038C"/>
    <w:rsid w:val="001D4E53"/>
    <w:rsid w:val="001E5BBC"/>
    <w:rsid w:val="003004B5"/>
    <w:rsid w:val="00392594"/>
    <w:rsid w:val="0044697F"/>
    <w:rsid w:val="00484F0D"/>
    <w:rsid w:val="0055531D"/>
    <w:rsid w:val="006473FA"/>
    <w:rsid w:val="00700C35"/>
    <w:rsid w:val="007266E4"/>
    <w:rsid w:val="0074520A"/>
    <w:rsid w:val="00773098"/>
    <w:rsid w:val="008C2D57"/>
    <w:rsid w:val="008C3C96"/>
    <w:rsid w:val="009431FC"/>
    <w:rsid w:val="00967FD0"/>
    <w:rsid w:val="009C046F"/>
    <w:rsid w:val="009D5FA0"/>
    <w:rsid w:val="00A24826"/>
    <w:rsid w:val="00B52E92"/>
    <w:rsid w:val="00B600E6"/>
    <w:rsid w:val="00C565AC"/>
    <w:rsid w:val="00C73F60"/>
    <w:rsid w:val="00C77A13"/>
    <w:rsid w:val="00CA5896"/>
    <w:rsid w:val="00CE2924"/>
    <w:rsid w:val="00D42073"/>
    <w:rsid w:val="00DB39FA"/>
    <w:rsid w:val="00DF7196"/>
    <w:rsid w:val="00E86A63"/>
    <w:rsid w:val="00F6647A"/>
    <w:rsid w:val="00F827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BC5AD"/>
  <w14:defaultImageDpi w14:val="300"/>
  <w15:docId w15:val="{AF017F58-6242-4935-AACC-0BCD6D76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073"/>
    <w:pPr>
      <w:spacing w:after="200" w:line="276" w:lineRule="auto"/>
    </w:pPr>
    <w:rPr>
      <w:rFonts w:eastAsiaTheme="minorHAnsi"/>
      <w:sz w:val="22"/>
      <w:szCs w:val="22"/>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42073"/>
    <w:pPr>
      <w:ind w:left="720"/>
      <w:contextualSpacing/>
    </w:pPr>
  </w:style>
  <w:style w:type="paragraph" w:styleId="Textodenotaderodap">
    <w:name w:val="footnote text"/>
    <w:basedOn w:val="Normal"/>
    <w:link w:val="TextodenotaderodapCarter"/>
    <w:uiPriority w:val="99"/>
    <w:rsid w:val="00D42073"/>
    <w:pPr>
      <w:widowControl w:val="0"/>
      <w:suppressAutoHyphens/>
      <w:spacing w:after="0" w:line="240" w:lineRule="auto"/>
    </w:pPr>
    <w:rPr>
      <w:rFonts w:ascii="Arial" w:eastAsia="SimSun" w:hAnsi="Arial" w:cs="Mangal"/>
      <w:kern w:val="1"/>
      <w:sz w:val="20"/>
      <w:szCs w:val="18"/>
      <w:lang w:eastAsia="hi-IN" w:bidi="hi-IN"/>
    </w:rPr>
  </w:style>
  <w:style w:type="character" w:customStyle="1" w:styleId="TextodenotaderodapCarter">
    <w:name w:val="Texto de nota de rodapé Caráter"/>
    <w:basedOn w:val="Tipodeletrapredefinidodopargrafo"/>
    <w:link w:val="Textodenotaderodap"/>
    <w:uiPriority w:val="99"/>
    <w:rsid w:val="00D42073"/>
    <w:rPr>
      <w:rFonts w:ascii="Arial" w:eastAsia="SimSun" w:hAnsi="Arial" w:cs="Mangal"/>
      <w:kern w:val="1"/>
      <w:sz w:val="20"/>
      <w:szCs w:val="18"/>
      <w:lang w:val="en-GB" w:eastAsia="hi-IN" w:bidi="hi-IN"/>
    </w:rPr>
  </w:style>
  <w:style w:type="character" w:styleId="Refdenotaderodap">
    <w:name w:val="footnote reference"/>
    <w:basedOn w:val="Tipodeletrapredefinidodopargrafo"/>
    <w:uiPriority w:val="99"/>
    <w:semiHidden/>
    <w:rsid w:val="00D4207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1872</Words>
  <Characters>10110</Characters>
  <Application>Microsoft Office Word</Application>
  <DocSecurity>4</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Kuhn</dc:creator>
  <cp:keywords/>
  <dc:description/>
  <cp:lastModifiedBy>Antonio Dores</cp:lastModifiedBy>
  <cp:revision>2</cp:revision>
  <dcterms:created xsi:type="dcterms:W3CDTF">2018-04-22T20:49:00Z</dcterms:created>
  <dcterms:modified xsi:type="dcterms:W3CDTF">2018-04-22T20:49:00Z</dcterms:modified>
</cp:coreProperties>
</file>