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98" w:rsidRDefault="00F73B98">
      <w:bookmarkStart w:id="0" w:name="_GoBack"/>
      <w:bookmarkEnd w:id="0"/>
    </w:p>
    <w:p w:rsidR="005E27D3" w:rsidRPr="005E27D3" w:rsidRDefault="005E27D3" w:rsidP="005E27D3">
      <w:pPr>
        <w:rPr>
          <w:sz w:val="40"/>
        </w:rPr>
      </w:pPr>
      <w:r w:rsidRPr="005E27D3">
        <w:rPr>
          <w:sz w:val="40"/>
        </w:rPr>
        <w:t>RBI-TT? Só quando a imaginação tomar poder!</w:t>
      </w:r>
    </w:p>
    <w:p w:rsidR="005E27D3" w:rsidRDefault="005E27D3" w:rsidP="005E27D3">
      <w:pPr>
        <w:jc w:val="center"/>
      </w:pPr>
      <w:proofErr w:type="spellStart"/>
      <w:r>
        <w:t>Antº</w:t>
      </w:r>
      <w:proofErr w:type="spellEnd"/>
      <w:r>
        <w:t xml:space="preserve"> Pedro Dores</w:t>
      </w:r>
    </w:p>
    <w:p w:rsidR="005E27D3" w:rsidRDefault="005E27D3" w:rsidP="005E27D3">
      <w:pPr>
        <w:jc w:val="center"/>
      </w:pPr>
      <w:r w:rsidRPr="005E27D3">
        <w:rPr>
          <w:noProof/>
        </w:rPr>
        <w:drawing>
          <wp:inline distT="0" distB="0" distL="0" distR="0" wp14:anchorId="612A9E5A" wp14:editId="3B09C022">
            <wp:extent cx="1993899" cy="149542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9160" cy="14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D3" w:rsidRDefault="005E27D3" w:rsidP="005E27D3">
      <w:pPr>
        <w:pStyle w:val="PargrafodaLista"/>
        <w:numPr>
          <w:ilvl w:val="0"/>
          <w:numId w:val="1"/>
        </w:numPr>
      </w:pPr>
      <w:r>
        <w:t>Funcionário que se responsabiliza por assumir poder de realizar, na prática, as instituições, independentemente do que ganhar com isso (democracia abolicionista)</w:t>
      </w:r>
    </w:p>
    <w:p w:rsidR="005E27D3" w:rsidRDefault="005E27D3" w:rsidP="005E27D3">
      <w:pPr>
        <w:pStyle w:val="PargrafodaLista"/>
        <w:numPr>
          <w:ilvl w:val="0"/>
          <w:numId w:val="1"/>
        </w:numPr>
      </w:pPr>
      <w:r>
        <w:t>Engenheiro-</w:t>
      </w:r>
      <w:proofErr w:type="spellStart"/>
      <w:r>
        <w:t>arquitecto</w:t>
      </w:r>
      <w:proofErr w:type="spellEnd"/>
      <w:r>
        <w:t>-designer que é agricultor (permacultura)</w:t>
      </w:r>
    </w:p>
    <w:p w:rsidR="005E27D3" w:rsidRDefault="005E27D3" w:rsidP="005E27D3">
      <w:pPr>
        <w:pStyle w:val="PargrafodaLista"/>
        <w:numPr>
          <w:ilvl w:val="0"/>
          <w:numId w:val="1"/>
        </w:numPr>
      </w:pPr>
      <w:r>
        <w:t>Direito que reconhece igual dignidade de todos os seres humanos (DH)</w:t>
      </w:r>
    </w:p>
    <w:p w:rsidR="005E27D3" w:rsidRDefault="005E27D3" w:rsidP="005E27D3">
      <w:pPr>
        <w:pStyle w:val="PargrafodaLista"/>
        <w:numPr>
          <w:ilvl w:val="0"/>
          <w:numId w:val="1"/>
        </w:numPr>
      </w:pPr>
      <w:r>
        <w:t xml:space="preserve">Direito </w:t>
      </w:r>
      <w:proofErr w:type="spellStart"/>
      <w:r>
        <w:t>protector</w:t>
      </w:r>
      <w:proofErr w:type="spellEnd"/>
      <w:r>
        <w:t xml:space="preserve"> da natureza (</w:t>
      </w:r>
      <w:proofErr w:type="spellStart"/>
      <w:r>
        <w:t>anti-extrativismo</w:t>
      </w:r>
      <w:proofErr w:type="spellEnd"/>
      <w:r>
        <w:t>)</w:t>
      </w:r>
    </w:p>
    <w:p w:rsidR="005E27D3" w:rsidRDefault="005E27D3" w:rsidP="005E27D3">
      <w:pPr>
        <w:pStyle w:val="PargrafodaLista"/>
        <w:numPr>
          <w:ilvl w:val="0"/>
          <w:numId w:val="1"/>
        </w:numPr>
      </w:pPr>
      <w:r>
        <w:t>Prioridade à responsabilidade social para a prevenção de crimes (justiça transformativa)</w:t>
      </w:r>
    </w:p>
    <w:p w:rsidR="005E27D3" w:rsidRDefault="005E27D3" w:rsidP="005E27D3">
      <w:pPr>
        <w:pStyle w:val="PargrafodaLista"/>
        <w:numPr>
          <w:ilvl w:val="0"/>
          <w:numId w:val="1"/>
        </w:numPr>
      </w:pPr>
      <w:r>
        <w:t>Metade de (os rendimentos de) cada um dedicado à grande família que é a espécie humana (RBI)</w:t>
      </w:r>
    </w:p>
    <w:p w:rsidR="005E27D3" w:rsidRDefault="005E27D3" w:rsidP="005E27D3">
      <w:pPr>
        <w:jc w:val="center"/>
      </w:pPr>
      <w:r w:rsidRPr="005E27D3">
        <w:rPr>
          <w:noProof/>
        </w:rPr>
        <w:drawing>
          <wp:inline distT="0" distB="0" distL="0" distR="0" wp14:anchorId="32559CB8" wp14:editId="15E8A742">
            <wp:extent cx="4572396" cy="34292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D3" w:rsidRDefault="005E27D3" w:rsidP="005E27D3">
      <w:pPr>
        <w:jc w:val="center"/>
      </w:pPr>
    </w:p>
    <w:p w:rsidR="005E27D3" w:rsidRDefault="005E27D3" w:rsidP="005E27D3">
      <w:pPr>
        <w:jc w:val="center"/>
      </w:pPr>
    </w:p>
    <w:sectPr w:rsidR="005E2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A0A"/>
    <w:multiLevelType w:val="hybridMultilevel"/>
    <w:tmpl w:val="D65639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3"/>
    <w:rsid w:val="005E27D3"/>
    <w:rsid w:val="0064704F"/>
    <w:rsid w:val="00F73B98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F14FD-A82B-4047-9AAE-6361AF6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E2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5E27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5E27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5E27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5E27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5E27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grafodaLista">
    <w:name w:val="List Paragraph"/>
    <w:basedOn w:val="Normal"/>
    <w:uiPriority w:val="34"/>
    <w:qFormat/>
    <w:rsid w:val="005E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pedro dores</dc:creator>
  <cp:keywords/>
  <dc:description/>
  <cp:lastModifiedBy>Antonio Dores</cp:lastModifiedBy>
  <cp:revision>2</cp:revision>
  <dcterms:created xsi:type="dcterms:W3CDTF">2017-12-27T16:22:00Z</dcterms:created>
  <dcterms:modified xsi:type="dcterms:W3CDTF">2017-12-27T16:22:00Z</dcterms:modified>
</cp:coreProperties>
</file>