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D421B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D421B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D421B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D421B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Pr="00AD6E49" w:rsidRDefault="00AA3A8A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</w:p>
    <w:p w:rsidR="008810FF" w:rsidRDefault="008810FF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Lisboa, 30-10-2013</w:t>
      </w:r>
    </w:p>
    <w:p w:rsidR="008810FF" w:rsidRPr="008810FF" w:rsidRDefault="008810FF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  <w:lang w:val="en-US"/>
        </w:rPr>
      </w:pPr>
      <w:proofErr w:type="spellStart"/>
      <w:r w:rsidRPr="008810FF">
        <w:rPr>
          <w:rFonts w:ascii="Arial" w:hAnsi="Arial" w:cs="Arial"/>
          <w:color w:val="222222"/>
          <w:sz w:val="20"/>
          <w:szCs w:val="20"/>
          <w:lang w:val="en-US"/>
        </w:rPr>
        <w:t>N.Ref</w:t>
      </w:r>
      <w:proofErr w:type="spellEnd"/>
      <w:r w:rsidRPr="008810FF">
        <w:rPr>
          <w:rFonts w:ascii="Arial" w:hAnsi="Arial" w:cs="Arial"/>
          <w:color w:val="222222"/>
          <w:sz w:val="20"/>
          <w:szCs w:val="20"/>
          <w:lang w:val="en-US"/>
        </w:rPr>
        <w:t>ª n</w:t>
      </w:r>
      <w:proofErr w:type="gramStart"/>
      <w:r w:rsidRPr="008810FF">
        <w:rPr>
          <w:rFonts w:ascii="Arial" w:hAnsi="Arial" w:cs="Arial"/>
          <w:color w:val="222222"/>
          <w:sz w:val="20"/>
          <w:szCs w:val="20"/>
          <w:lang w:val="en-US"/>
        </w:rPr>
        <w:t>.º</w:t>
      </w:r>
      <w:proofErr w:type="gramEnd"/>
      <w:r w:rsidRPr="008810FF">
        <w:rPr>
          <w:rStyle w:val="apple-converted-space"/>
          <w:rFonts w:ascii="Arial" w:hAnsi="Arial" w:cs="Arial"/>
          <w:color w:val="222222"/>
          <w:sz w:val="20"/>
          <w:szCs w:val="20"/>
          <w:lang w:val="en-US"/>
        </w:rPr>
        <w:t> </w:t>
      </w:r>
      <w:r w:rsidRPr="008810F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  <w:lang w:val="en-US"/>
        </w:rPr>
        <w:t>125</w:t>
      </w:r>
      <w:r w:rsidRPr="008810FF">
        <w:rPr>
          <w:rFonts w:ascii="Arial" w:hAnsi="Arial" w:cs="Arial"/>
          <w:color w:val="222222"/>
          <w:sz w:val="20"/>
          <w:szCs w:val="20"/>
          <w:lang w:val="en-US"/>
        </w:rPr>
        <w:t>/</w:t>
      </w:r>
      <w:proofErr w:type="spellStart"/>
      <w:r w:rsidRPr="008810F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  <w:lang w:val="en-US"/>
        </w:rPr>
        <w:t>apd</w:t>
      </w:r>
      <w:proofErr w:type="spellEnd"/>
      <w:r w:rsidRPr="008810FF">
        <w:rPr>
          <w:rFonts w:ascii="Arial" w:hAnsi="Arial" w:cs="Arial"/>
          <w:color w:val="222222"/>
          <w:sz w:val="20"/>
          <w:szCs w:val="20"/>
          <w:lang w:val="en-US"/>
        </w:rPr>
        <w:t>/13</w:t>
      </w:r>
    </w:p>
    <w:p w:rsidR="008875F1" w:rsidRPr="008875F1" w:rsidRDefault="008875F1" w:rsidP="008875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222222"/>
          <w:sz w:val="20"/>
          <w:szCs w:val="20"/>
        </w:rPr>
      </w:pPr>
      <w:r w:rsidRPr="008875F1">
        <w:rPr>
          <w:rFonts w:ascii="Arial" w:hAnsi="Arial" w:cs="Arial"/>
          <w:b/>
          <w:color w:val="222222"/>
          <w:sz w:val="20"/>
          <w:szCs w:val="20"/>
        </w:rPr>
        <w:t xml:space="preserve">Outra </w:t>
      </w:r>
      <w:proofErr w:type="spellStart"/>
      <w:r w:rsidRPr="008875F1">
        <w:rPr>
          <w:rFonts w:ascii="Arial" w:hAnsi="Arial" w:cs="Arial"/>
          <w:b/>
          <w:color w:val="222222"/>
          <w:sz w:val="20"/>
          <w:szCs w:val="20"/>
        </w:rPr>
        <w:t>refª</w:t>
      </w:r>
      <w:proofErr w:type="spellEnd"/>
    </w:p>
    <w:p w:rsidR="008810FF" w:rsidRDefault="008810FF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Lisboa, 16-10-2013</w:t>
      </w:r>
    </w:p>
    <w:p w:rsidR="008810FF" w:rsidRPr="00AD6E49" w:rsidRDefault="008810FF" w:rsidP="008810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AD6E49"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 w:rsidRPr="00AD6E49">
        <w:rPr>
          <w:rFonts w:ascii="Arial" w:hAnsi="Arial" w:cs="Arial"/>
          <w:color w:val="222222"/>
          <w:sz w:val="20"/>
          <w:szCs w:val="20"/>
        </w:rPr>
        <w:t xml:space="preserve"> n.º</w:t>
      </w:r>
      <w:r w:rsidRPr="00AD6E49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AD6E4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11</w:t>
      </w:r>
      <w:r w:rsidRPr="00163CE6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7</w:t>
      </w:r>
      <w:r w:rsidRPr="00AD6E49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AD6E49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 w:rsidRPr="00AD6E49">
        <w:rPr>
          <w:rFonts w:ascii="Arial" w:hAnsi="Arial" w:cs="Arial"/>
          <w:color w:val="222222"/>
          <w:sz w:val="20"/>
          <w:szCs w:val="20"/>
        </w:rPr>
        <w:t>/13</w:t>
      </w:r>
    </w:p>
    <w:p w:rsidR="008875F1" w:rsidRDefault="008875F1" w:rsidP="008875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Lisboa, 12-09-2013</w:t>
      </w:r>
    </w:p>
    <w:p w:rsidR="008875F1" w:rsidRDefault="008875F1" w:rsidP="008875F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n.º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109</w:t>
      </w:r>
      <w:r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>
        <w:rPr>
          <w:rFonts w:ascii="Arial" w:hAnsi="Arial" w:cs="Arial"/>
          <w:color w:val="222222"/>
          <w:sz w:val="20"/>
          <w:szCs w:val="20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>: visita impedida em Ponta Delgada</w:t>
      </w:r>
      <w:r w:rsidR="008875F1">
        <w:rPr>
          <w:rFonts w:ascii="Arial" w:hAnsi="Arial" w:cs="Arial"/>
          <w:color w:val="222222"/>
          <w:sz w:val="20"/>
          <w:szCs w:val="20"/>
        </w:rPr>
        <w:t xml:space="preserve"> (</w:t>
      </w:r>
      <w:proofErr w:type="spellStart"/>
      <w:r w:rsidR="008875F1">
        <w:rPr>
          <w:rFonts w:ascii="Arial" w:hAnsi="Arial" w:cs="Arial"/>
          <w:color w:val="222222"/>
          <w:sz w:val="20"/>
          <w:szCs w:val="20"/>
        </w:rPr>
        <w:t>cont</w:t>
      </w:r>
      <w:proofErr w:type="spellEnd"/>
      <w:r w:rsidR="008875F1">
        <w:rPr>
          <w:rFonts w:ascii="Arial" w:hAnsi="Arial" w:cs="Arial"/>
          <w:color w:val="222222"/>
          <w:sz w:val="20"/>
          <w:szCs w:val="20"/>
        </w:rPr>
        <w:t>)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8810FF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José Fernando Brando Ferreira está preso na cadeia de Ponta Delgada. </w:t>
      </w:r>
      <w:r w:rsidR="008875F1">
        <w:rPr>
          <w:rFonts w:ascii="Arial" w:hAnsi="Arial" w:cs="Arial"/>
          <w:color w:val="222222"/>
          <w:sz w:val="20"/>
          <w:szCs w:val="20"/>
        </w:rPr>
        <w:t xml:space="preserve">Pediu a intervenção da ACED para conseguir ser visitado por </w:t>
      </w:r>
      <w:r>
        <w:rPr>
          <w:rFonts w:ascii="Arial" w:hAnsi="Arial" w:cs="Arial"/>
          <w:color w:val="222222"/>
          <w:sz w:val="20"/>
          <w:szCs w:val="20"/>
        </w:rPr>
        <w:t xml:space="preserve">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Resendes</w:t>
      </w:r>
      <w:proofErr w:type="spellEnd"/>
      <w:r w:rsidR="008810FF">
        <w:rPr>
          <w:rFonts w:ascii="Arial" w:hAnsi="Arial" w:cs="Arial"/>
          <w:color w:val="222222"/>
          <w:sz w:val="20"/>
          <w:szCs w:val="20"/>
        </w:rPr>
        <w:t xml:space="preserve">. A direcção da cadeia informou as entidades inspectivas que pediram explicações sobre o caso que não haveria visitas íntimas (coisa que ninguém pediu). Com isso conseguiu dilatar mais um pouco o tempo de impedimento da visita irrecusável. </w:t>
      </w:r>
    </w:p>
    <w:p w:rsidR="008810FF" w:rsidRDefault="008810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Ana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Resendes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pediu audiência ao senhor director. Foi atendida pela Drª Otília. Explicou-lhe esta, para estupefacção da primeira, que a cadeia esperava uma autorização da PSP (?). Perante a incredulidade de Ana, respondeu em código a Drª Otília que o problema seria a postura do recluso. Ana não compreendeu de imediato. E perguntou-lhe de que falaria a Drª. Foi então mais específica: tinha a ver com um problema do ano passado. Foi então que Ana compreendeu.</w:t>
      </w:r>
    </w:p>
    <w:p w:rsidR="008810FF" w:rsidRDefault="008810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Nesse tempo o pai das filhas de Ana estava preso e, portanto, a prisão sabe da relação de Ana com esse homem. Como sabe da relação que tem com José Ferreira. E como não querem dizer as razões da sua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obstaculi</w:t>
      </w:r>
      <w:r w:rsidR="00EB018E">
        <w:rPr>
          <w:rFonts w:ascii="Arial" w:hAnsi="Arial" w:cs="Arial"/>
          <w:color w:val="222222"/>
          <w:sz w:val="20"/>
          <w:szCs w:val="20"/>
        </w:rPr>
        <w:t>zação</w:t>
      </w:r>
      <w:proofErr w:type="spellEnd"/>
      <w:r w:rsidR="00EB018E">
        <w:rPr>
          <w:rFonts w:ascii="Arial" w:hAnsi="Arial" w:cs="Arial"/>
          <w:color w:val="222222"/>
          <w:sz w:val="20"/>
          <w:szCs w:val="20"/>
        </w:rPr>
        <w:t xml:space="preserve"> a este processo, refugia-s</w:t>
      </w:r>
      <w:r>
        <w:rPr>
          <w:rFonts w:ascii="Arial" w:hAnsi="Arial" w:cs="Arial"/>
          <w:color w:val="222222"/>
          <w:sz w:val="20"/>
          <w:szCs w:val="20"/>
        </w:rPr>
        <w:t xml:space="preserve">e em pretextos absurdos para impedir o que só a determinação da visita pode conseguir.  </w:t>
      </w:r>
    </w:p>
    <w:p w:rsidR="009722FF" w:rsidRDefault="009722FF" w:rsidP="009722F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Enviamos o caso às autoridades que imaginamos possam ajudar a ultrapassar este problema.   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662F7"/>
    <w:rsid w:val="00875A87"/>
    <w:rsid w:val="008810FF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21B4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B64"/>
    <w:rsid w:val="00EA1CB4"/>
    <w:rsid w:val="00EA4349"/>
    <w:rsid w:val="00EB018E"/>
    <w:rsid w:val="00EB555E"/>
    <w:rsid w:val="00EB74EF"/>
    <w:rsid w:val="00EC1110"/>
    <w:rsid w:val="00EC205F"/>
    <w:rsid w:val="00EC34A4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861D-F9E2-45BB-B8DC-7F3AB89C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2004-05-24T11:31:00Z</cp:lastPrinted>
  <dcterms:created xsi:type="dcterms:W3CDTF">2013-10-30T11:01:00Z</dcterms:created>
  <dcterms:modified xsi:type="dcterms:W3CDTF">2013-10-30T13:07:00Z</dcterms:modified>
</cp:coreProperties>
</file>